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3E471" w14:textId="77777777" w:rsidR="00980DF2" w:rsidRDefault="00980DF2" w:rsidP="00980DF2">
      <w:pPr>
        <w:spacing w:after="360" w:line="240" w:lineRule="auto"/>
        <w:jc w:val="center"/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</w:pPr>
      <w:r w:rsidRPr="00980DF2"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  <w:t>Sabrina Jeffries</w:t>
      </w:r>
    </w:p>
    <w:p w14:paraId="52979AA9" w14:textId="77777777" w:rsidR="00980DF2" w:rsidRDefault="00980DF2" w:rsidP="00980DF2">
      <w:pPr>
        <w:spacing w:after="360" w:line="240" w:lineRule="auto"/>
        <w:jc w:val="center"/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  <w:sectPr w:rsidR="00980DF2" w:rsidSect="00980DF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1769D6" w14:textId="7940FDEC" w:rsidR="00980DF2" w:rsidRPr="00B75192" w:rsidRDefault="00980DF2" w:rsidP="00980DF2">
      <w:pPr>
        <w:spacing w:after="360" w:line="240" w:lineRule="auto"/>
        <w:jc w:val="right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</w:pPr>
      <w:r w:rsidRPr="00980DF2">
        <w:rPr>
          <w:rFonts w:ascii="Edwardian Script ITC" w:eastAsia="Times New Roman" w:hAnsi="Edwardian Script ITC" w:cs="Arial"/>
          <w:noProof/>
          <w:color w:val="333333"/>
          <w:sz w:val="144"/>
          <w:szCs w:val="144"/>
        </w:rPr>
        <w:lastRenderedPageBreak/>
        <w:drawing>
          <wp:inline distT="0" distB="0" distL="0" distR="0" wp14:anchorId="616766BD" wp14:editId="501EB520">
            <wp:extent cx="2743200" cy="3174590"/>
            <wp:effectExtent l="0" t="0" r="0" b="6985"/>
            <wp:docPr id="1" name="Picture 1" descr="C:\Users\kmiller\Downloads\SJ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iller\Downloads\SJ-0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Photo Credit Jessica Blakely</w:t>
      </w:r>
    </w:p>
    <w:p w14:paraId="1DEEBEF5" w14:textId="59EF8BA8" w:rsidR="000D33E4" w:rsidRPr="00B75192" w:rsidRDefault="000D33E4" w:rsidP="00206D13">
      <w:pPr>
        <w:spacing w:after="360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Raised amidst the </w:t>
      </w:r>
      <w:r w:rsidR="009B2FB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rubber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plantations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in Thailand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missionary parents, Sabrina Jeffries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likes to say 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he rode to her bestselling success on the back of an elephant. </w:t>
      </w:r>
      <w:r w:rsidR="00DE4687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In truth,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Jeffries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has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earned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numerous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placements on the </w:t>
      </w:r>
      <w:r w:rsidR="00753F25" w:rsidRPr="00B75192">
        <w:rPr>
          <w:rStyle w:val="apple-style-span"/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New York Times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and </w:t>
      </w:r>
      <w:r w:rsidR="00753F25" w:rsidRPr="00B75192">
        <w:rPr>
          <w:rStyle w:val="apple-style-span"/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USA Today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lists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with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Regency historicals </w:t>
      </w:r>
      <w:r w:rsidR="009B2FB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that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readers savor for her trademark sexy blend of </w:t>
      </w:r>
      <w:r w:rsidR="00DC7F82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witty dialogue and enterprising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characters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. It’s no accident she has been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dubbed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“The Queen of the Sexy Regency Romance.” </w:t>
      </w:r>
    </w:p>
    <w:p w14:paraId="5CA26D32" w14:textId="0483E57A" w:rsidR="00DD588C" w:rsidRPr="00B75192" w:rsidRDefault="00DC7F82" w:rsidP="00374252">
      <w:pPr>
        <w:spacing w:after="100" w:afterAutospacing="1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About that plantation business—</w:t>
      </w:r>
      <w:r w:rsidR="007A6E4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living in the boonies 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of Thailand afforded Sabrina endless hours to read Jane Austen novels and other classics voraciously.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Not surprisingly, back in the States, she 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went on to earn a doctorate in English literature from Tulane University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—and a craving for Cajun food.</w:t>
      </w:r>
    </w:p>
    <w:p w14:paraId="3FAA05B6" w14:textId="56A47064" w:rsidR="00A91F29" w:rsidRPr="00B75192" w:rsidRDefault="00DC7F82" w:rsidP="00374252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While Sabrina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is </w:t>
      </w:r>
      <w:r w:rsidR="007005EC" w:rsidRPr="00B75192">
        <w:rPr>
          <w:rFonts w:ascii="Times New Roman" w:hAnsi="Times New Roman" w:cs="Times New Roman"/>
          <w:sz w:val="24"/>
          <w:szCs w:val="24"/>
        </w:rPr>
        <w:t xml:space="preserve">at ease with </w:t>
      </w:r>
      <w:r w:rsidR="00DE4687" w:rsidRPr="00B75192">
        <w:rPr>
          <w:rFonts w:ascii="Times New Roman" w:hAnsi="Times New Roman" w:cs="Times New Roman"/>
          <w:sz w:val="24"/>
          <w:szCs w:val="24"/>
        </w:rPr>
        <w:t>refined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 academia</w:t>
      </w:r>
      <w:r w:rsidR="00DE4687" w:rsidRPr="00B75192">
        <w:rPr>
          <w:rFonts w:ascii="Times New Roman" w:hAnsi="Times New Roman" w:cs="Times New Roman"/>
          <w:sz w:val="24"/>
          <w:szCs w:val="24"/>
        </w:rPr>
        <w:t xml:space="preserve"> types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, </w:t>
      </w:r>
      <w:r w:rsidRPr="00B75192">
        <w:rPr>
          <w:rFonts w:ascii="Times New Roman" w:hAnsi="Times New Roman" w:cs="Times New Roman"/>
          <w:sz w:val="24"/>
          <w:szCs w:val="24"/>
        </w:rPr>
        <w:t>she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 </w:t>
      </w:r>
      <w:r w:rsidRPr="00B75192">
        <w:rPr>
          <w:rFonts w:ascii="Times New Roman" w:hAnsi="Times New Roman" w:cs="Times New Roman"/>
          <w:sz w:val="24"/>
          <w:szCs w:val="24"/>
        </w:rPr>
        <w:t xml:space="preserve">enjoys using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her literary </w:t>
      </w:r>
      <w:r w:rsidRPr="00B75192">
        <w:rPr>
          <w:rFonts w:ascii="Times New Roman" w:hAnsi="Times New Roman" w:cs="Times New Roman"/>
          <w:sz w:val="24"/>
          <w:szCs w:val="24"/>
        </w:rPr>
        <w:t xml:space="preserve">skills </w:t>
      </w:r>
      <w:r w:rsidR="007005EC" w:rsidRPr="00B75192">
        <w:rPr>
          <w:rFonts w:ascii="Times New Roman" w:hAnsi="Times New Roman" w:cs="Times New Roman"/>
          <w:sz w:val="24"/>
          <w:szCs w:val="24"/>
        </w:rPr>
        <w:t>to pen novels of romantic fiction</w:t>
      </w:r>
      <w:r w:rsidRPr="00B75192">
        <w:rPr>
          <w:rFonts w:ascii="Times New Roman" w:hAnsi="Times New Roman" w:cs="Times New Roman"/>
          <w:sz w:val="24"/>
          <w:szCs w:val="24"/>
        </w:rPr>
        <w:t xml:space="preserve">. She sold her first book in </w:t>
      </w:r>
      <w:r w:rsidR="00F105CA" w:rsidRPr="00B75192">
        <w:rPr>
          <w:rFonts w:ascii="Times New Roman" w:hAnsi="Times New Roman" w:cs="Times New Roman"/>
          <w:sz w:val="24"/>
          <w:szCs w:val="24"/>
        </w:rPr>
        <w:t>1991</w:t>
      </w:r>
      <w:r w:rsidRPr="00B75192">
        <w:rPr>
          <w:rFonts w:ascii="Times New Roman" w:hAnsi="Times New Roman" w:cs="Times New Roman"/>
          <w:sz w:val="24"/>
          <w:szCs w:val="24"/>
        </w:rPr>
        <w:t xml:space="preserve"> and has </w:t>
      </w:r>
      <w:r w:rsidR="002C75F5" w:rsidRPr="00B75192">
        <w:rPr>
          <w:rFonts w:ascii="Times New Roman" w:hAnsi="Times New Roman" w:cs="Times New Roman"/>
          <w:sz w:val="24"/>
          <w:szCs w:val="24"/>
        </w:rPr>
        <w:t>33</w:t>
      </w:r>
      <w:r w:rsidRPr="00B75192">
        <w:rPr>
          <w:rFonts w:ascii="Times New Roman" w:hAnsi="Times New Roman" w:cs="Times New Roman"/>
          <w:sz w:val="24"/>
          <w:szCs w:val="24"/>
        </w:rPr>
        <w:t xml:space="preserve"> published novels to her credit. Whenever she struggles with a plot point, she shuts off the computer and tackles a </w:t>
      </w:r>
      <w:r w:rsidR="007A6E40" w:rsidRPr="00B75192">
        <w:rPr>
          <w:rFonts w:ascii="Times New Roman" w:hAnsi="Times New Roman" w:cs="Times New Roman"/>
          <w:sz w:val="24"/>
          <w:szCs w:val="24"/>
        </w:rPr>
        <w:t xml:space="preserve">jigsaw </w:t>
      </w:r>
      <w:r w:rsidRPr="00B75192">
        <w:rPr>
          <w:rFonts w:ascii="Times New Roman" w:hAnsi="Times New Roman" w:cs="Times New Roman"/>
          <w:sz w:val="24"/>
          <w:szCs w:val="24"/>
        </w:rPr>
        <w:t xml:space="preserve">puzzle, and before long, bingo! Problem solved. Another stress-reliever for the inventive author: creating her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popular </w:t>
      </w:r>
      <w:r w:rsidR="00A91F29" w:rsidRPr="00B75192">
        <w:rPr>
          <w:rFonts w:ascii="Times New Roman" w:hAnsi="Times New Roman" w:cs="Times New Roman"/>
          <w:i/>
          <w:sz w:val="24"/>
          <w:szCs w:val="24"/>
        </w:rPr>
        <w:t>Will and Jane’s Excellent Adventure</w:t>
      </w:r>
      <w:r w:rsidRPr="00B75192">
        <w:rPr>
          <w:rFonts w:ascii="Times New Roman" w:hAnsi="Times New Roman" w:cs="Times New Roman"/>
          <w:sz w:val="24"/>
          <w:szCs w:val="24"/>
        </w:rPr>
        <w:t xml:space="preserve"> comics. Displaying Sabrina’s fine-tuned sense of humor, the comics feature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a William Shakespeare caricature </w:t>
      </w:r>
      <w:r w:rsidR="007A6E40" w:rsidRPr="00B75192">
        <w:rPr>
          <w:rFonts w:ascii="Times New Roman" w:hAnsi="Times New Roman" w:cs="Times New Roman"/>
          <w:sz w:val="24"/>
          <w:szCs w:val="24"/>
        </w:rPr>
        <w:t xml:space="preserve">figure </w:t>
      </w:r>
      <w:r w:rsidR="00A91F29" w:rsidRPr="00B75192">
        <w:rPr>
          <w:rFonts w:ascii="Times New Roman" w:hAnsi="Times New Roman" w:cs="Times New Roman"/>
          <w:sz w:val="24"/>
          <w:szCs w:val="24"/>
        </w:rPr>
        <w:t>and a Jane Austen action figure.</w:t>
      </w:r>
    </w:p>
    <w:p w14:paraId="184BE3C2" w14:textId="7EE4B7F5" w:rsidR="00E70BB0" w:rsidRPr="00B75192" w:rsidRDefault="00E70BB0" w:rsidP="00374252">
      <w:pPr>
        <w:spacing w:after="100" w:afterAutospacing="1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1840D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affeine addict, Third Culture Kid, chocoholic,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and p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opular novelist with more than six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million books in print, Jeffries defies labels</w:t>
      </w:r>
      <w:r w:rsidR="001840D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Her biting humor and simultaneous warmth endear her to her 10,000 Facebook fans, Pinterest followers and loyal Goddess blog readers. At home in front of a crowd—any crowd (no really, just </w:t>
      </w:r>
      <w:r w:rsidR="00374252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hand over the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microphone and </w:t>
      </w:r>
      <w:r w:rsidR="0023356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get ready for some fun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)—Jeffries is a sought-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after speaker</w:t>
      </w:r>
      <w:r w:rsidR="007A6E4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as evi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denced by her 2010 gig as emcee for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the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National Romance Writers of America’s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30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th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Anniversary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Awards Ceremony.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69F048E0" w14:textId="2549A0F4" w:rsidR="00B75192" w:rsidRDefault="00DD588C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While Sabrina treks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through remote lo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cales in the name of research and rubs elbows in </w:t>
      </w:r>
      <w:r w:rsidR="0023356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the big cities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with other industry professionals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, she says her favorite destination is home. She lives in Cary, North Carolina, with her two best guys—husband, Rene,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and adult son, Nick, </w:t>
      </w:r>
      <w:r w:rsidR="00206D13" w:rsidRPr="00B75192">
        <w:rPr>
          <w:rFonts w:ascii="Times New Roman" w:hAnsi="Times New Roman" w:cs="Times New Roman"/>
          <w:sz w:val="24"/>
          <w:szCs w:val="24"/>
        </w:rPr>
        <w:t xml:space="preserve">who </w:t>
      </w:r>
      <w:r w:rsidR="00233560" w:rsidRPr="00B75192">
        <w:rPr>
          <w:rFonts w:ascii="Times New Roman" w:hAnsi="Times New Roman" w:cs="Times New Roman"/>
          <w:sz w:val="24"/>
          <w:szCs w:val="24"/>
        </w:rPr>
        <w:t>has inspired</w:t>
      </w:r>
      <w:r w:rsidR="00206D13" w:rsidRPr="00B75192">
        <w:rPr>
          <w:rFonts w:ascii="Times New Roman" w:hAnsi="Times New Roman" w:cs="Times New Roman"/>
          <w:sz w:val="24"/>
          <w:szCs w:val="24"/>
        </w:rPr>
        <w:t xml:space="preserve"> her to actively champion the cause of autistic children. </w:t>
      </w:r>
      <w:bookmarkStart w:id="0" w:name="_GoBack"/>
      <w:bookmarkEnd w:id="0"/>
    </w:p>
    <w:p w14:paraId="42289816" w14:textId="77777777" w:rsidR="00B75192" w:rsidRDefault="00B75192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</w:p>
    <w:p w14:paraId="2A5F4E3F" w14:textId="77777777" w:rsidR="00B75192" w:rsidRPr="00B75192" w:rsidRDefault="00B75192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</w:p>
    <w:sectPr w:rsidR="00B75192" w:rsidRPr="00B75192" w:rsidSect="00980DF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A6"/>
    <w:rsid w:val="00016B37"/>
    <w:rsid w:val="000D33E4"/>
    <w:rsid w:val="001840DF"/>
    <w:rsid w:val="00206D13"/>
    <w:rsid w:val="00233560"/>
    <w:rsid w:val="002C4C7A"/>
    <w:rsid w:val="002C75F5"/>
    <w:rsid w:val="00374252"/>
    <w:rsid w:val="004717A6"/>
    <w:rsid w:val="00483F4A"/>
    <w:rsid w:val="004A6F55"/>
    <w:rsid w:val="00575531"/>
    <w:rsid w:val="007005CB"/>
    <w:rsid w:val="007005EC"/>
    <w:rsid w:val="007435B2"/>
    <w:rsid w:val="00753F25"/>
    <w:rsid w:val="00793327"/>
    <w:rsid w:val="007A6E40"/>
    <w:rsid w:val="007E2384"/>
    <w:rsid w:val="00802B16"/>
    <w:rsid w:val="00924702"/>
    <w:rsid w:val="00980DF2"/>
    <w:rsid w:val="009A6C10"/>
    <w:rsid w:val="009B2FBF"/>
    <w:rsid w:val="009D0D7B"/>
    <w:rsid w:val="00A122A6"/>
    <w:rsid w:val="00A91F29"/>
    <w:rsid w:val="00B75192"/>
    <w:rsid w:val="00BA420E"/>
    <w:rsid w:val="00C70DD7"/>
    <w:rsid w:val="00CD3AF6"/>
    <w:rsid w:val="00CF3A61"/>
    <w:rsid w:val="00D466F4"/>
    <w:rsid w:val="00DC755D"/>
    <w:rsid w:val="00DC7F82"/>
    <w:rsid w:val="00DD588C"/>
    <w:rsid w:val="00DE4687"/>
    <w:rsid w:val="00E67E5F"/>
    <w:rsid w:val="00E70BB0"/>
    <w:rsid w:val="00F105CA"/>
    <w:rsid w:val="00F43478"/>
    <w:rsid w:val="00F9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8F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840DF"/>
  </w:style>
  <w:style w:type="paragraph" w:styleId="BalloonText">
    <w:name w:val="Balloon Text"/>
    <w:basedOn w:val="Normal"/>
    <w:link w:val="BalloonTextChar"/>
    <w:uiPriority w:val="99"/>
    <w:semiHidden/>
    <w:unhideWhenUsed/>
    <w:rsid w:val="0092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7F8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840DF"/>
  </w:style>
  <w:style w:type="paragraph" w:styleId="BalloonText">
    <w:name w:val="Balloon Text"/>
    <w:basedOn w:val="Normal"/>
    <w:link w:val="BalloonTextChar"/>
    <w:uiPriority w:val="99"/>
    <w:semiHidden/>
    <w:unhideWhenUsed/>
    <w:rsid w:val="0092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7F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3E58A-CDDD-4D15-ACD2-43AF5B3A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1874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kmiller</dc:creator>
  <cp:lastModifiedBy>kmiller</cp:lastModifiedBy>
  <cp:revision>2</cp:revision>
  <cp:lastPrinted>2012-07-13T22:01:00Z</cp:lastPrinted>
  <dcterms:created xsi:type="dcterms:W3CDTF">2012-07-13T22:02:00Z</dcterms:created>
  <dcterms:modified xsi:type="dcterms:W3CDTF">2012-07-13T22:02:00Z</dcterms:modified>
</cp:coreProperties>
</file>