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25E50" w14:textId="08CE34B4" w:rsidR="00332F83" w:rsidRPr="00332F83" w:rsidRDefault="00332F83" w:rsidP="00332F83">
      <w:pPr>
        <w:spacing w:after="0" w:line="240" w:lineRule="auto"/>
        <w:jc w:val="center"/>
        <w:rPr>
          <w:rStyle w:val="apple-style-span"/>
          <w:rFonts w:ascii="PF Monumenta Pro" w:eastAsia="Times New Roman" w:hAnsi="PF Monumenta Pro" w:cs="Arial"/>
          <w:b/>
          <w:color w:val="215868" w:themeColor="accent5" w:themeShade="80"/>
          <w:sz w:val="28"/>
          <w:szCs w:val="28"/>
        </w:rPr>
      </w:pPr>
      <w:r w:rsidRPr="00332F83">
        <w:rPr>
          <w:rStyle w:val="apple-style-span"/>
          <w:rFonts w:ascii="PF Monumenta Pro" w:eastAsia="Times New Roman" w:hAnsi="PF Monumenta Pro" w:cs="Arial"/>
          <w:b/>
          <w:i/>
          <w:color w:val="215868" w:themeColor="accent5" w:themeShade="80"/>
          <w:sz w:val="28"/>
          <w:szCs w:val="28"/>
        </w:rPr>
        <w:t xml:space="preserve">New York Times </w:t>
      </w:r>
      <w:r w:rsidRPr="00332F83">
        <w:rPr>
          <w:rStyle w:val="apple-style-span"/>
          <w:rFonts w:ascii="PF Monumenta Pro" w:eastAsia="Times New Roman" w:hAnsi="PF Monumenta Pro" w:cs="Arial"/>
          <w:b/>
          <w:color w:val="215868" w:themeColor="accent5" w:themeShade="80"/>
          <w:sz w:val="28"/>
          <w:szCs w:val="28"/>
        </w:rPr>
        <w:t xml:space="preserve">&amp; </w:t>
      </w:r>
      <w:r w:rsidRPr="00332F83">
        <w:rPr>
          <w:rStyle w:val="apple-style-span"/>
          <w:rFonts w:ascii="PF Monumenta Pro" w:eastAsia="Times New Roman" w:hAnsi="PF Monumenta Pro" w:cs="Arial"/>
          <w:b/>
          <w:i/>
          <w:color w:val="215868" w:themeColor="accent5" w:themeShade="80"/>
          <w:sz w:val="28"/>
          <w:szCs w:val="28"/>
        </w:rPr>
        <w:t xml:space="preserve">USA Today </w:t>
      </w:r>
      <w:r w:rsidRPr="00332F83">
        <w:rPr>
          <w:rStyle w:val="apple-style-span"/>
          <w:rFonts w:ascii="PF Monumenta Pro" w:eastAsia="Times New Roman" w:hAnsi="PF Monumenta Pro" w:cs="Arial"/>
          <w:b/>
          <w:color w:val="215868" w:themeColor="accent5" w:themeShade="80"/>
          <w:sz w:val="28"/>
          <w:szCs w:val="28"/>
        </w:rPr>
        <w:t>Bestselling Author</w:t>
      </w:r>
    </w:p>
    <w:p w14:paraId="16D3E471" w14:textId="77777777" w:rsidR="00980DF2" w:rsidRDefault="00980DF2" w:rsidP="00332F83">
      <w:pPr>
        <w:spacing w:after="0" w:line="240" w:lineRule="auto"/>
        <w:jc w:val="center"/>
        <w:rPr>
          <w:rStyle w:val="apple-style-span"/>
          <w:rFonts w:ascii="PF Monumenta Pro" w:eastAsia="Times New Roman" w:hAnsi="PF Monumenta Pro" w:cs="Arial"/>
          <w:b/>
          <w:color w:val="215868" w:themeColor="accent5" w:themeShade="80"/>
          <w:sz w:val="96"/>
          <w:szCs w:val="96"/>
        </w:rPr>
      </w:pPr>
      <w:r w:rsidRPr="00332F83">
        <w:rPr>
          <w:rStyle w:val="apple-style-span"/>
          <w:rFonts w:ascii="PF Monumenta Pro" w:eastAsia="Times New Roman" w:hAnsi="PF Monumenta Pro" w:cs="Arial"/>
          <w:b/>
          <w:color w:val="215868" w:themeColor="accent5" w:themeShade="80"/>
          <w:sz w:val="96"/>
          <w:szCs w:val="96"/>
        </w:rPr>
        <w:t>Sabrina Jeffries</w:t>
      </w:r>
    </w:p>
    <w:p w14:paraId="7C2E2D16" w14:textId="77777777" w:rsidR="00332F83" w:rsidRPr="00332F83" w:rsidRDefault="00332F83" w:rsidP="00332F83">
      <w:pPr>
        <w:spacing w:after="0" w:line="240" w:lineRule="auto"/>
        <w:jc w:val="center"/>
        <w:rPr>
          <w:rStyle w:val="apple-style-span"/>
          <w:rFonts w:ascii="PF Monumenta Pro" w:eastAsia="Times New Roman" w:hAnsi="PF Monumenta Pro" w:cs="Arial"/>
          <w:b/>
          <w:color w:val="215868" w:themeColor="accent5" w:themeShade="80"/>
          <w:sz w:val="38"/>
          <w:szCs w:val="38"/>
        </w:rPr>
      </w:pPr>
    </w:p>
    <w:p w14:paraId="694755C6" w14:textId="77777777" w:rsidR="00332F83" w:rsidRPr="00332F83" w:rsidRDefault="00332F83" w:rsidP="00332F83">
      <w:pPr>
        <w:spacing w:after="0" w:line="240" w:lineRule="auto"/>
        <w:jc w:val="center"/>
        <w:rPr>
          <w:rStyle w:val="apple-style-span"/>
          <w:rFonts w:ascii="PF Monumenta Pro" w:eastAsia="Times New Roman" w:hAnsi="PF Monumenta Pro" w:cs="Arial"/>
          <w:b/>
          <w:color w:val="215868" w:themeColor="accent5" w:themeShade="80"/>
          <w:sz w:val="36"/>
          <w:szCs w:val="36"/>
        </w:rPr>
      </w:pPr>
    </w:p>
    <w:p w14:paraId="52979AA9" w14:textId="77777777" w:rsidR="00980DF2" w:rsidRPr="00332F83" w:rsidRDefault="00980DF2" w:rsidP="00980DF2">
      <w:pPr>
        <w:spacing w:after="360" w:line="240" w:lineRule="auto"/>
        <w:jc w:val="center"/>
        <w:rPr>
          <w:rStyle w:val="apple-style-span"/>
          <w:rFonts w:ascii="Edwardian Script ITC" w:eastAsia="Times New Roman" w:hAnsi="Edwardian Script ITC" w:cs="Arial"/>
          <w:b/>
          <w:color w:val="333333"/>
          <w:sz w:val="56"/>
          <w:szCs w:val="56"/>
        </w:rPr>
        <w:sectPr w:rsidR="00980DF2" w:rsidRPr="00332F83" w:rsidSect="00980DF2">
          <w:pgSz w:w="12240" w:h="15840"/>
          <w:pgMar w:top="720" w:right="720" w:bottom="720" w:left="720" w:header="720" w:footer="720" w:gutter="0"/>
          <w:cols w:space="720"/>
          <w:docGrid w:linePitch="360"/>
        </w:sectPr>
      </w:pPr>
    </w:p>
    <w:p w14:paraId="451769D6" w14:textId="312CF19B" w:rsidR="00980DF2" w:rsidRPr="00B75192" w:rsidRDefault="00332F83" w:rsidP="00980DF2">
      <w:pPr>
        <w:spacing w:after="360" w:line="240" w:lineRule="auto"/>
        <w:jc w:val="right"/>
        <w:rPr>
          <w:rStyle w:val="apple-style-span"/>
          <w:rFonts w:ascii="Times New Roman" w:eastAsia="Times New Roman" w:hAnsi="Times New Roman" w:cs="Times New Roman"/>
          <w:color w:val="333333"/>
          <w:sz w:val="24"/>
          <w:szCs w:val="24"/>
          <w:vertAlign w:val="superscript"/>
        </w:rPr>
      </w:pPr>
      <w:r>
        <w:rPr>
          <w:rFonts w:ascii="Times New Roman" w:eastAsia="Times New Roman" w:hAnsi="Times New Roman" w:cs="Times New Roman"/>
          <w:noProof/>
          <w:color w:val="333333"/>
          <w:sz w:val="24"/>
          <w:szCs w:val="24"/>
          <w:vertAlign w:val="superscript"/>
        </w:rPr>
        <w:lastRenderedPageBreak/>
        <w:drawing>
          <wp:inline distT="0" distB="0" distL="0" distR="0" wp14:anchorId="243D9ADB" wp14:editId="368EC050">
            <wp:extent cx="2743200" cy="3964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rina Jeffries in purple 8x10 300dpi.jpg"/>
                    <pic:cNvPicPr/>
                  </pic:nvPicPr>
                  <pic:blipFill>
                    <a:blip r:embed="rId6">
                      <a:extLst>
                        <a:ext uri="{28A0092B-C50C-407E-A947-70E740481C1C}">
                          <a14:useLocalDpi xmlns:a14="http://schemas.microsoft.com/office/drawing/2010/main" val="0"/>
                        </a:ext>
                      </a:extLst>
                    </a:blip>
                    <a:stretch>
                      <a:fillRect/>
                    </a:stretch>
                  </pic:blipFill>
                  <pic:spPr>
                    <a:xfrm>
                      <a:off x="0" y="0"/>
                      <a:ext cx="2743200" cy="3964940"/>
                    </a:xfrm>
                    <a:prstGeom prst="rect">
                      <a:avLst/>
                    </a:prstGeom>
                  </pic:spPr>
                </pic:pic>
              </a:graphicData>
            </a:graphic>
          </wp:inline>
        </w:drawing>
      </w:r>
      <w:r w:rsidR="00987914">
        <w:rPr>
          <w:rStyle w:val="apple-style-span"/>
          <w:rFonts w:ascii="Times New Roman" w:eastAsia="Times New Roman" w:hAnsi="Times New Roman" w:cs="Times New Roman"/>
          <w:color w:val="333333"/>
          <w:sz w:val="24"/>
          <w:szCs w:val="24"/>
          <w:vertAlign w:val="superscript"/>
        </w:rPr>
        <w:t xml:space="preserve">Photo Credit </w:t>
      </w:r>
      <w:r w:rsidR="00987914" w:rsidRPr="00987914">
        <w:rPr>
          <w:rStyle w:val="apple-style-span"/>
          <w:rFonts w:ascii="Times New Roman" w:eastAsia="Times New Roman" w:hAnsi="Times New Roman" w:cs="Times New Roman"/>
          <w:color w:val="333333"/>
          <w:sz w:val="24"/>
          <w:szCs w:val="24"/>
          <w:vertAlign w:val="superscript"/>
        </w:rPr>
        <w:t>Jessica Blakely for Tamara Lackey Photography</w:t>
      </w:r>
    </w:p>
    <w:p w14:paraId="1D76CBEC" w14:textId="77777777" w:rsidR="00332F83" w:rsidRPr="00332F83" w:rsidRDefault="00332F83" w:rsidP="00332F83">
      <w:pPr>
        <w:spacing w:after="360" w:line="240" w:lineRule="auto"/>
        <w:ind w:firstLine="720"/>
        <w:rPr>
          <w:rStyle w:val="apple-style-span"/>
          <w:rFonts w:ascii="Arial" w:eastAsia="Times New Roman" w:hAnsi="Arial" w:cs="Arial"/>
          <w:color w:val="333333"/>
          <w:sz w:val="24"/>
          <w:szCs w:val="24"/>
        </w:rPr>
      </w:pPr>
      <w:r w:rsidRPr="00332F83">
        <w:rPr>
          <w:rStyle w:val="apple-style-span"/>
          <w:rFonts w:ascii="Arial" w:eastAsia="Times New Roman" w:hAnsi="Arial" w:cs="Arial"/>
          <w:color w:val="333333"/>
          <w:sz w:val="24"/>
          <w:szCs w:val="24"/>
        </w:rPr>
        <w:t xml:space="preserve">Raised amidst the rubber plantations in Thailand by missionary parents, Sabrina Jeffries has earned numerous placements on the </w:t>
      </w:r>
      <w:r w:rsidRPr="00332F83">
        <w:rPr>
          <w:rStyle w:val="apple-style-span"/>
          <w:rFonts w:ascii="Arial" w:eastAsia="Times New Roman" w:hAnsi="Arial" w:cs="Arial"/>
          <w:i/>
          <w:color w:val="333333"/>
          <w:sz w:val="24"/>
          <w:szCs w:val="24"/>
        </w:rPr>
        <w:t>New York Times</w:t>
      </w:r>
      <w:r w:rsidRPr="00332F83">
        <w:rPr>
          <w:rStyle w:val="apple-style-span"/>
          <w:rFonts w:ascii="Arial" w:eastAsia="Times New Roman" w:hAnsi="Arial" w:cs="Arial"/>
          <w:color w:val="333333"/>
          <w:sz w:val="24"/>
          <w:szCs w:val="24"/>
        </w:rPr>
        <w:t xml:space="preserve"> and </w:t>
      </w:r>
      <w:r w:rsidRPr="00332F83">
        <w:rPr>
          <w:rStyle w:val="apple-style-span"/>
          <w:rFonts w:ascii="Arial" w:eastAsia="Times New Roman" w:hAnsi="Arial" w:cs="Arial"/>
          <w:i/>
          <w:color w:val="333333"/>
          <w:sz w:val="24"/>
          <w:szCs w:val="24"/>
        </w:rPr>
        <w:t>USA Today</w:t>
      </w:r>
      <w:r w:rsidRPr="00332F83">
        <w:rPr>
          <w:rStyle w:val="apple-style-span"/>
          <w:rFonts w:ascii="Arial" w:eastAsia="Times New Roman" w:hAnsi="Arial" w:cs="Arial"/>
          <w:color w:val="333333"/>
          <w:sz w:val="24"/>
          <w:szCs w:val="24"/>
        </w:rPr>
        <w:t xml:space="preserve"> lists with Regency </w:t>
      </w:r>
      <w:proofErr w:type="spellStart"/>
      <w:r w:rsidRPr="00332F83">
        <w:rPr>
          <w:rStyle w:val="apple-style-span"/>
          <w:rFonts w:ascii="Arial" w:eastAsia="Times New Roman" w:hAnsi="Arial" w:cs="Arial"/>
          <w:color w:val="333333"/>
          <w:sz w:val="24"/>
          <w:szCs w:val="24"/>
        </w:rPr>
        <w:t>historicals</w:t>
      </w:r>
      <w:proofErr w:type="spellEnd"/>
      <w:r w:rsidRPr="00332F83">
        <w:rPr>
          <w:rStyle w:val="apple-style-span"/>
          <w:rFonts w:ascii="Arial" w:eastAsia="Times New Roman" w:hAnsi="Arial" w:cs="Arial"/>
          <w:color w:val="333333"/>
          <w:sz w:val="24"/>
          <w:szCs w:val="24"/>
        </w:rPr>
        <w:t xml:space="preserve"> that readers savor for her trademark sexy blend of witty dialogue and enterprising characters. It’s no accident she has been dubbed “The Queen of the Sexy Regency Romance.”</w:t>
      </w:r>
    </w:p>
    <w:p w14:paraId="693E18E6" w14:textId="77777777" w:rsidR="00332F83" w:rsidRPr="00332F83" w:rsidRDefault="00332F83" w:rsidP="00332F83">
      <w:pPr>
        <w:spacing w:after="360" w:line="240" w:lineRule="auto"/>
        <w:ind w:firstLine="720"/>
        <w:rPr>
          <w:rStyle w:val="apple-style-span"/>
          <w:rFonts w:ascii="Arial" w:eastAsia="Times New Roman" w:hAnsi="Arial" w:cs="Arial"/>
          <w:color w:val="333333"/>
          <w:sz w:val="24"/>
          <w:szCs w:val="24"/>
        </w:rPr>
      </w:pPr>
      <w:r w:rsidRPr="00332F83">
        <w:rPr>
          <w:rStyle w:val="apple-style-span"/>
          <w:rFonts w:ascii="Arial" w:eastAsia="Times New Roman" w:hAnsi="Arial" w:cs="Arial"/>
          <w:color w:val="333333"/>
          <w:sz w:val="24"/>
          <w:szCs w:val="24"/>
        </w:rPr>
        <w:t>About that plantation business—living in the boonies of Thailand afforded Sabrina endless hours to read Jane Austen novels and other classics voraciously. Not surprisingly, back in the States, she went on to earn a doctorate in English literature from Tulane University—and a craving for Cajun food.</w:t>
      </w:r>
    </w:p>
    <w:p w14:paraId="66A24D22" w14:textId="3AF7892F" w:rsidR="00332F83" w:rsidRPr="00332F83" w:rsidRDefault="00332F83" w:rsidP="00332F83">
      <w:pPr>
        <w:spacing w:after="360" w:line="240" w:lineRule="auto"/>
        <w:ind w:firstLine="720"/>
        <w:rPr>
          <w:rStyle w:val="apple-style-span"/>
          <w:rFonts w:ascii="Arial" w:eastAsia="Times New Roman" w:hAnsi="Arial" w:cs="Arial"/>
          <w:color w:val="333333"/>
          <w:sz w:val="24"/>
          <w:szCs w:val="24"/>
        </w:rPr>
      </w:pPr>
      <w:r w:rsidRPr="00332F83">
        <w:rPr>
          <w:rStyle w:val="apple-style-span"/>
          <w:rFonts w:ascii="Arial" w:eastAsia="Times New Roman" w:hAnsi="Arial" w:cs="Arial"/>
          <w:color w:val="333333"/>
          <w:sz w:val="24"/>
          <w:szCs w:val="24"/>
        </w:rPr>
        <w:lastRenderedPageBreak/>
        <w:t>While Sabrina is at ease with refined academia types, she enjoys using her literary skills to pen novels of romantic fiction. She sold her first book in 1991 and has 3</w:t>
      </w:r>
      <w:r w:rsidR="00A5116E">
        <w:rPr>
          <w:rStyle w:val="apple-style-span"/>
          <w:rFonts w:ascii="Arial" w:eastAsia="Times New Roman" w:hAnsi="Arial" w:cs="Arial"/>
          <w:color w:val="333333"/>
          <w:sz w:val="24"/>
          <w:szCs w:val="24"/>
        </w:rPr>
        <w:t>9</w:t>
      </w:r>
      <w:bookmarkStart w:id="0" w:name="_GoBack"/>
      <w:bookmarkEnd w:id="0"/>
      <w:r w:rsidRPr="00332F83">
        <w:rPr>
          <w:rStyle w:val="apple-style-span"/>
          <w:rFonts w:ascii="Arial" w:eastAsia="Times New Roman" w:hAnsi="Arial" w:cs="Arial"/>
          <w:color w:val="333333"/>
          <w:sz w:val="24"/>
          <w:szCs w:val="24"/>
        </w:rPr>
        <w:t xml:space="preserve"> published novels to her credit</w:t>
      </w:r>
      <w:r>
        <w:rPr>
          <w:rStyle w:val="apple-style-span"/>
          <w:rFonts w:ascii="Arial" w:eastAsia="Times New Roman" w:hAnsi="Arial" w:cs="Arial"/>
          <w:color w:val="333333"/>
          <w:sz w:val="24"/>
          <w:szCs w:val="24"/>
        </w:rPr>
        <w:t xml:space="preserve"> with more than eight million copies of her books sold worldwide</w:t>
      </w:r>
      <w:r w:rsidRPr="00332F83">
        <w:rPr>
          <w:rStyle w:val="apple-style-span"/>
          <w:rFonts w:ascii="Arial" w:eastAsia="Times New Roman" w:hAnsi="Arial" w:cs="Arial"/>
          <w:color w:val="333333"/>
          <w:sz w:val="24"/>
          <w:szCs w:val="24"/>
        </w:rPr>
        <w:t xml:space="preserve">. Whenever she struggles with a plot point, she shuts off the computer and tackles a jigsaw puzzle, and before long, bingo! Problem solved. Another stress-reliever for the inventive author: creating her popular Will and Jane’s Excellent Adventure comics. Displaying Sabrina’s fine-tuned sense of </w:t>
      </w:r>
      <w:proofErr w:type="gramStart"/>
      <w:r w:rsidRPr="00332F83">
        <w:rPr>
          <w:rStyle w:val="apple-style-span"/>
          <w:rFonts w:ascii="Arial" w:eastAsia="Times New Roman" w:hAnsi="Arial" w:cs="Arial"/>
          <w:color w:val="333333"/>
          <w:sz w:val="24"/>
          <w:szCs w:val="24"/>
        </w:rPr>
        <w:t>humor,</w:t>
      </w:r>
      <w:proofErr w:type="gramEnd"/>
      <w:r w:rsidRPr="00332F83">
        <w:rPr>
          <w:rStyle w:val="apple-style-span"/>
          <w:rFonts w:ascii="Arial" w:eastAsia="Times New Roman" w:hAnsi="Arial" w:cs="Arial"/>
          <w:color w:val="333333"/>
          <w:sz w:val="24"/>
          <w:szCs w:val="24"/>
        </w:rPr>
        <w:t xml:space="preserve"> the comics feature a William Shakespeare caricature figure and a Jane Austen action figure.</w:t>
      </w:r>
    </w:p>
    <w:p w14:paraId="773C77EA" w14:textId="3977224F" w:rsidR="00332F83" w:rsidRPr="00332F83" w:rsidRDefault="00332F83" w:rsidP="00332F83">
      <w:pPr>
        <w:spacing w:after="360" w:line="240" w:lineRule="auto"/>
        <w:ind w:firstLine="720"/>
        <w:rPr>
          <w:rStyle w:val="apple-style-span"/>
          <w:rFonts w:ascii="Arial" w:eastAsia="Times New Roman" w:hAnsi="Arial" w:cs="Arial"/>
          <w:color w:val="333333"/>
          <w:sz w:val="24"/>
          <w:szCs w:val="24"/>
        </w:rPr>
      </w:pPr>
      <w:r w:rsidRPr="00332F83">
        <w:rPr>
          <w:rStyle w:val="apple-style-span"/>
          <w:rFonts w:ascii="Arial" w:eastAsia="Times New Roman" w:hAnsi="Arial" w:cs="Arial"/>
          <w:color w:val="333333"/>
          <w:sz w:val="24"/>
          <w:szCs w:val="24"/>
        </w:rPr>
        <w:t xml:space="preserve">Caffeine addict, Third Culture Kid, chocoholic, and popular novelist with more than six million books in print, Jeffries defies labels. Her biting humor and simultaneous warmth endear her to her </w:t>
      </w:r>
      <w:r>
        <w:rPr>
          <w:rStyle w:val="apple-style-span"/>
          <w:rFonts w:ascii="Arial" w:eastAsia="Times New Roman" w:hAnsi="Arial" w:cs="Arial"/>
          <w:color w:val="333333"/>
          <w:sz w:val="24"/>
          <w:szCs w:val="24"/>
        </w:rPr>
        <w:t>30</w:t>
      </w:r>
      <w:r w:rsidRPr="00332F83">
        <w:rPr>
          <w:rStyle w:val="apple-style-span"/>
          <w:rFonts w:ascii="Arial" w:eastAsia="Times New Roman" w:hAnsi="Arial" w:cs="Arial"/>
          <w:color w:val="333333"/>
          <w:sz w:val="24"/>
          <w:szCs w:val="24"/>
        </w:rPr>
        <w:t>,000+ Facebook fans and Twitter and Pinterest followers. At home in front of a crowd—any crowd (no really, just hand over the microphone and get ready for some fun)—Jeffries is a sought-after speaker, as evidenced by her 2010 gig as emcee for the National Romance Writers of America’s 30th Anniversary Awards Ceremony.</w:t>
      </w:r>
    </w:p>
    <w:p w14:paraId="2A5F4E3F" w14:textId="42B3DA23" w:rsidR="00B75192" w:rsidRPr="00332F83" w:rsidRDefault="00332F83" w:rsidP="00332F83">
      <w:pPr>
        <w:spacing w:after="360" w:line="240" w:lineRule="auto"/>
        <w:ind w:firstLine="720"/>
        <w:rPr>
          <w:rFonts w:ascii="Arial" w:hAnsi="Arial" w:cs="Arial"/>
          <w:sz w:val="24"/>
          <w:szCs w:val="24"/>
        </w:rPr>
      </w:pPr>
      <w:r w:rsidRPr="00332F83">
        <w:rPr>
          <w:rStyle w:val="apple-style-span"/>
          <w:rFonts w:ascii="Arial" w:eastAsia="Times New Roman" w:hAnsi="Arial" w:cs="Arial"/>
          <w:color w:val="333333"/>
          <w:sz w:val="24"/>
          <w:szCs w:val="24"/>
        </w:rPr>
        <w:t>While Sabrina treks through remote locales in the name of research and rubs elbows in the big cities with other industry professionals, she says her favorite destination is home. She lives in Cary, North Carolina, with her two best guys—husband, Rene, and adult son, Nick, who has inspired her to actively champion the cause of autistic children.</w:t>
      </w:r>
    </w:p>
    <w:sectPr w:rsidR="00B75192" w:rsidRPr="00332F83" w:rsidSect="00332F83">
      <w:type w:val="continuous"/>
      <w:pgSz w:w="12240" w:h="15840"/>
      <w:pgMar w:top="144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F Monumenta Pro">
    <w:panose1 w:val="00000000000000000000"/>
    <w:charset w:val="00"/>
    <w:family w:val="modern"/>
    <w:notTrueType/>
    <w:pitch w:val="variable"/>
    <w:sig w:usb0="A00002AF" w:usb1="1000004A"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A6"/>
    <w:rsid w:val="00016B37"/>
    <w:rsid w:val="000D33E4"/>
    <w:rsid w:val="001840DF"/>
    <w:rsid w:val="001C07FD"/>
    <w:rsid w:val="00206D13"/>
    <w:rsid w:val="00233560"/>
    <w:rsid w:val="002C4C7A"/>
    <w:rsid w:val="002C75F5"/>
    <w:rsid w:val="00332F83"/>
    <w:rsid w:val="00374252"/>
    <w:rsid w:val="003F2CF0"/>
    <w:rsid w:val="004717A6"/>
    <w:rsid w:val="00483F4A"/>
    <w:rsid w:val="004A6F55"/>
    <w:rsid w:val="00575531"/>
    <w:rsid w:val="007005CB"/>
    <w:rsid w:val="007005EC"/>
    <w:rsid w:val="007435B2"/>
    <w:rsid w:val="00753F25"/>
    <w:rsid w:val="00793327"/>
    <w:rsid w:val="007A6E40"/>
    <w:rsid w:val="007E2384"/>
    <w:rsid w:val="00802B16"/>
    <w:rsid w:val="00924702"/>
    <w:rsid w:val="00980DF2"/>
    <w:rsid w:val="00987914"/>
    <w:rsid w:val="009A6C10"/>
    <w:rsid w:val="009B2FBF"/>
    <w:rsid w:val="009D0D7B"/>
    <w:rsid w:val="00A122A6"/>
    <w:rsid w:val="00A5116E"/>
    <w:rsid w:val="00A91F29"/>
    <w:rsid w:val="00B75192"/>
    <w:rsid w:val="00BA420E"/>
    <w:rsid w:val="00C70DD7"/>
    <w:rsid w:val="00CD3AF6"/>
    <w:rsid w:val="00CF3A61"/>
    <w:rsid w:val="00D466F4"/>
    <w:rsid w:val="00DC755D"/>
    <w:rsid w:val="00DC7F82"/>
    <w:rsid w:val="00DD588C"/>
    <w:rsid w:val="00DE4687"/>
    <w:rsid w:val="00E67E5F"/>
    <w:rsid w:val="00E70BB0"/>
    <w:rsid w:val="00F105CA"/>
    <w:rsid w:val="00F43478"/>
    <w:rsid w:val="00F91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68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840DF"/>
  </w:style>
  <w:style w:type="paragraph" w:styleId="BalloonText">
    <w:name w:val="Balloon Text"/>
    <w:basedOn w:val="Normal"/>
    <w:link w:val="BalloonTextChar"/>
    <w:uiPriority w:val="99"/>
    <w:semiHidden/>
    <w:unhideWhenUsed/>
    <w:rsid w:val="00924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702"/>
    <w:rPr>
      <w:rFonts w:ascii="Tahoma" w:hAnsi="Tahoma" w:cs="Tahoma"/>
      <w:sz w:val="16"/>
      <w:szCs w:val="16"/>
    </w:rPr>
  </w:style>
  <w:style w:type="character" w:styleId="Emphasis">
    <w:name w:val="Emphasis"/>
    <w:basedOn w:val="DefaultParagraphFont"/>
    <w:uiPriority w:val="20"/>
    <w:qFormat/>
    <w:rsid w:val="00DC7F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840DF"/>
  </w:style>
  <w:style w:type="paragraph" w:styleId="BalloonText">
    <w:name w:val="Balloon Text"/>
    <w:basedOn w:val="Normal"/>
    <w:link w:val="BalloonTextChar"/>
    <w:uiPriority w:val="99"/>
    <w:semiHidden/>
    <w:unhideWhenUsed/>
    <w:rsid w:val="00924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702"/>
    <w:rPr>
      <w:rFonts w:ascii="Tahoma" w:hAnsi="Tahoma" w:cs="Tahoma"/>
      <w:sz w:val="16"/>
      <w:szCs w:val="16"/>
    </w:rPr>
  </w:style>
  <w:style w:type="character" w:styleId="Emphasis">
    <w:name w:val="Emphasis"/>
    <w:basedOn w:val="DefaultParagraphFont"/>
    <w:uiPriority w:val="20"/>
    <w:qFormat/>
    <w:rsid w:val="00DC7F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6854">
      <w:bodyDiv w:val="1"/>
      <w:marLeft w:val="0"/>
      <w:marRight w:val="0"/>
      <w:marTop w:val="0"/>
      <w:marBottom w:val="0"/>
      <w:divBdr>
        <w:top w:val="none" w:sz="0" w:space="0" w:color="auto"/>
        <w:left w:val="none" w:sz="0" w:space="0" w:color="auto"/>
        <w:bottom w:val="none" w:sz="0" w:space="0" w:color="auto"/>
        <w:right w:val="none" w:sz="0" w:space="0" w:color="auto"/>
      </w:divBdr>
    </w:div>
    <w:div w:id="418872268">
      <w:bodyDiv w:val="1"/>
      <w:marLeft w:val="0"/>
      <w:marRight w:val="0"/>
      <w:marTop w:val="0"/>
      <w:marBottom w:val="0"/>
      <w:divBdr>
        <w:top w:val="none" w:sz="0" w:space="0" w:color="auto"/>
        <w:left w:val="none" w:sz="0" w:space="0" w:color="auto"/>
        <w:bottom w:val="none" w:sz="0" w:space="0" w:color="auto"/>
        <w:right w:val="none" w:sz="0" w:space="0" w:color="auto"/>
      </w:divBdr>
    </w:div>
    <w:div w:id="502624314">
      <w:bodyDiv w:val="1"/>
      <w:marLeft w:val="0"/>
      <w:marRight w:val="0"/>
      <w:marTop w:val="0"/>
      <w:marBottom w:val="0"/>
      <w:divBdr>
        <w:top w:val="none" w:sz="0" w:space="0" w:color="auto"/>
        <w:left w:val="none" w:sz="0" w:space="0" w:color="auto"/>
        <w:bottom w:val="none" w:sz="0" w:space="0" w:color="auto"/>
        <w:right w:val="none" w:sz="0" w:space="0" w:color="auto"/>
      </w:divBdr>
    </w:div>
    <w:div w:id="88540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8C9CB-748D-4EB1-A0C1-5D27C74DB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kmiller</dc:creator>
  <cp:lastModifiedBy>kmiller</cp:lastModifiedBy>
  <cp:revision>2</cp:revision>
  <cp:lastPrinted>2012-07-13T22:01:00Z</cp:lastPrinted>
  <dcterms:created xsi:type="dcterms:W3CDTF">2015-06-11T20:22:00Z</dcterms:created>
  <dcterms:modified xsi:type="dcterms:W3CDTF">2015-06-11T20:22:00Z</dcterms:modified>
</cp:coreProperties>
</file>