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B0DF" w14:textId="77777777" w:rsidR="007435B2" w:rsidRPr="005B222D" w:rsidRDefault="000A700B" w:rsidP="00592D1C">
      <w:pPr>
        <w:spacing w:after="0" w:line="240" w:lineRule="auto"/>
        <w:jc w:val="center"/>
        <w:rPr>
          <w:rFonts w:ascii="PF Monumenta Pro" w:hAnsi="PF Monumenta Pro"/>
          <w:b/>
          <w:color w:val="31849B" w:themeColor="accent5" w:themeShade="BF"/>
          <w:sz w:val="40"/>
          <w:szCs w:val="40"/>
        </w:rPr>
      </w:pPr>
      <w:bookmarkStart w:id="0" w:name="_GoBack"/>
      <w:bookmarkEnd w:id="0"/>
      <w:r w:rsidRPr="005B222D">
        <w:rPr>
          <w:rFonts w:ascii="PF Monumenta Pro" w:hAnsi="PF Monumenta Pro"/>
          <w:b/>
          <w:color w:val="31849B" w:themeColor="accent5" w:themeShade="BF"/>
          <w:sz w:val="40"/>
          <w:szCs w:val="40"/>
        </w:rPr>
        <w:t>Sabrina Jeffries’ Book List</w:t>
      </w:r>
    </w:p>
    <w:p w14:paraId="76B11B4C" w14:textId="77777777" w:rsidR="000A700B" w:rsidRPr="005B222D" w:rsidRDefault="000A700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Original Mass Market Paperbacks</w:t>
      </w:r>
    </w:p>
    <w:p w14:paraId="03712CF9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>(with reissue dates noted)</w:t>
      </w:r>
    </w:p>
    <w:p w14:paraId="27D6F166" w14:textId="77777777" w:rsidR="008E2BDB" w:rsidRPr="005B222D" w:rsidRDefault="008E2BDB" w:rsidP="00592D1C">
      <w:pPr>
        <w:spacing w:after="0" w:line="240" w:lineRule="auto"/>
        <w:rPr>
          <w:rFonts w:ascii="Arial" w:hAnsi="Arial" w:cs="Arial"/>
          <w:i/>
        </w:rPr>
      </w:pPr>
    </w:p>
    <w:p w14:paraId="339FC8B8" w14:textId="4317A99A" w:rsidR="00F368C6" w:rsidRPr="005B222D" w:rsidRDefault="00C23986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Sinful Suitors</w:t>
      </w:r>
      <w:r w:rsidR="005B222D" w:rsidRPr="005B222D">
        <w:rPr>
          <w:rFonts w:ascii="PF Monumenta Pro" w:hAnsi="PF Monumenta Pro" w:cs="Arial"/>
          <w:b/>
          <w:color w:val="215868" w:themeColor="accent5" w:themeShade="80"/>
        </w:rPr>
        <w:t xml:space="preserve"> </w:t>
      </w:r>
      <w:r w:rsidRPr="005B222D">
        <w:rPr>
          <w:rFonts w:ascii="PF Monumenta Pro" w:hAnsi="PF Monumenta Pro" w:cs="Arial"/>
          <w:b/>
          <w:color w:val="215868" w:themeColor="accent5" w:themeShade="80"/>
        </w:rPr>
        <w:t>Series</w:t>
      </w:r>
    </w:p>
    <w:p w14:paraId="43C32E0E" w14:textId="09A22296" w:rsidR="001F0D85" w:rsidRDefault="001F0D8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#3</w:t>
      </w:r>
      <w:r>
        <w:rPr>
          <w:rFonts w:ascii="Arial" w:hAnsi="Arial" w:cs="Arial"/>
        </w:rPr>
        <w:tab/>
      </w:r>
      <w:r w:rsidR="00244633">
        <w:rPr>
          <w:rFonts w:ascii="Arial" w:hAnsi="Arial" w:cs="Arial"/>
        </w:rPr>
        <w:t>The Danger of Desire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2016</w:t>
      </w:r>
    </w:p>
    <w:p w14:paraId="7D5872AC" w14:textId="77777777" w:rsidR="00406016" w:rsidRDefault="00406016" w:rsidP="004060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#2</w:t>
      </w:r>
      <w:r>
        <w:rPr>
          <w:rFonts w:ascii="Arial" w:hAnsi="Arial" w:cs="Arial"/>
        </w:rPr>
        <w:tab/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2016</w:t>
      </w:r>
    </w:p>
    <w:p w14:paraId="6FDA5F3E" w14:textId="4E83DD23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r w:rsidR="00406016" w:rsidRPr="00406016">
        <w:rPr>
          <w:rFonts w:ascii="Arial" w:hAnsi="Arial" w:cs="Arial"/>
        </w:rPr>
        <w:t>What Happens Under the Mistletoe</w:t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ab/>
      </w:r>
      <w:r w:rsidRPr="005B222D">
        <w:rPr>
          <w:rFonts w:ascii="Arial" w:hAnsi="Arial" w:cs="Arial"/>
        </w:rPr>
        <w:t xml:space="preserve">Pocket </w:t>
      </w:r>
      <w:r w:rsidR="00406016">
        <w:rPr>
          <w:rFonts w:ascii="Arial" w:hAnsi="Arial" w:cs="Arial"/>
        </w:rPr>
        <w:t>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</w:t>
      </w:r>
      <w:r w:rsidR="000C791E">
        <w:rPr>
          <w:rFonts w:ascii="Arial" w:hAnsi="Arial" w:cs="Arial"/>
        </w:rPr>
        <w:t>5</w:t>
      </w:r>
    </w:p>
    <w:p w14:paraId="5253B1D7" w14:textId="262299FB" w:rsidR="002E5E21" w:rsidRPr="002E5E21" w:rsidRDefault="002E5E21" w:rsidP="00244633">
      <w:pPr>
        <w:spacing w:after="0" w:line="240" w:lineRule="auto"/>
        <w:ind w:left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>(</w:t>
      </w:r>
      <w:r w:rsidR="00406016">
        <w:rPr>
          <w:rFonts w:ascii="Arial" w:hAnsi="Arial" w:cs="Arial"/>
          <w:i/>
        </w:rPr>
        <w:t>The Heiress and the Hothead</w:t>
      </w:r>
      <w:r w:rsidRPr="005B222D">
        <w:rPr>
          <w:rFonts w:ascii="Arial" w:hAnsi="Arial" w:cs="Arial"/>
          <w:i/>
        </w:rPr>
        <w:t xml:space="preserve">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A896042" w14:textId="510EE297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The Art of Sinning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August</w:t>
      </w:r>
      <w:r w:rsidRPr="005B222D">
        <w:rPr>
          <w:rFonts w:ascii="Arial" w:hAnsi="Arial" w:cs="Arial"/>
        </w:rPr>
        <w:t xml:space="preserve"> 2015</w:t>
      </w:r>
    </w:p>
    <w:p w14:paraId="1089031B" w14:textId="77777777" w:rsidR="003F39C7" w:rsidRPr="005B222D" w:rsidRDefault="003F39C7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22F5503F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7BF79E95" w14:textId="7DD23E40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Duke’s Men Series</w:t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</w:p>
    <w:p w14:paraId="658BB3BC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  <w:u w:val="single"/>
        </w:rPr>
        <w:sectPr w:rsidR="008E2BDB" w:rsidRPr="005B222D" w:rsidSect="00853AF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D645A" w14:textId="4D891A7E" w:rsidR="00660106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#4</w:t>
      </w:r>
      <w:r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If the Viscount Falls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Pocket Books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 xml:space="preserve">February </w:t>
      </w:r>
      <w:r w:rsidR="00660106" w:rsidRPr="005B222D">
        <w:rPr>
          <w:rFonts w:ascii="Arial" w:hAnsi="Arial" w:cs="Arial"/>
        </w:rPr>
        <w:t>2015</w:t>
      </w:r>
    </w:p>
    <w:p w14:paraId="3B7B2C02" w14:textId="1FCA2C57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>How the Scoundrel Seduces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September 2014</w:t>
      </w:r>
    </w:p>
    <w:p w14:paraId="7F54141A" w14:textId="2A13D3E8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When the Rogue Returns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February 2014</w:t>
      </w:r>
    </w:p>
    <w:p w14:paraId="57941F4E" w14:textId="0CAE6169" w:rsidR="00785070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What the Duke Desires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Pocket Books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July 2013</w:t>
      </w:r>
      <w:r w:rsidR="006678A5">
        <w:rPr>
          <w:rFonts w:ascii="Arial" w:hAnsi="Arial" w:cs="Arial"/>
        </w:rPr>
        <w:t xml:space="preserve"> / 2015</w:t>
      </w:r>
    </w:p>
    <w:p w14:paraId="5AD0992B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0F90E9C1" w14:textId="13D0D2C9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Bridge Book Between The Hellions of Halstead Hall &amp; The Duke’s Men</w:t>
      </w:r>
    </w:p>
    <w:p w14:paraId="45645081" w14:textId="3EE42E46" w:rsidR="009571C5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Paperback Reissue of 2012 Hardcover</w:t>
      </w:r>
      <w:r w:rsidRP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2013</w:t>
      </w:r>
    </w:p>
    <w:p w14:paraId="347131F7" w14:textId="253EC88A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Gallery Books (Hardcover)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2012</w:t>
      </w:r>
    </w:p>
    <w:p w14:paraId="2F935ACA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430ED2B8" w14:textId="74A02B8C" w:rsidR="00CA1A6B" w:rsidRPr="005B222D" w:rsidRDefault="00CA1A6B" w:rsidP="00592D1C">
      <w:pPr>
        <w:spacing w:after="0" w:line="240" w:lineRule="auto"/>
        <w:rPr>
          <w:rFonts w:ascii="PF Monumenta Pro" w:hAnsi="PF Monumenta Pro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Hellions of Halstead Hall Series</w:t>
      </w:r>
    </w:p>
    <w:p w14:paraId="2AB6C6CB" w14:textId="00C124D3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Lady Never Surrenders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2012</w:t>
      </w:r>
    </w:p>
    <w:p w14:paraId="40F52D71" w14:textId="136ABC2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Wed A Wild Lord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18DD1DC5" w14:textId="3641BFE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How to Woo a Reluctant Lady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75CBE09C" w14:textId="2B7EB064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Hellion in Her Bed</w:t>
      </w:r>
      <w:r w:rsidR="00B300B6" w:rsidRPr="005B222D">
        <w:rPr>
          <w:rFonts w:ascii="Arial" w:hAnsi="Arial" w:cs="Arial"/>
        </w:rPr>
        <w:tab/>
      </w:r>
      <w:r w:rsidR="00307ABE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</w:p>
    <w:p w14:paraId="2974BCE8" w14:textId="74DBB36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Truth About Lord Stoneville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  <w:r w:rsidR="006678A5">
        <w:rPr>
          <w:rFonts w:ascii="Arial" w:hAnsi="Arial" w:cs="Arial"/>
        </w:rPr>
        <w:t xml:space="preserve"> / 2015</w:t>
      </w:r>
    </w:p>
    <w:p w14:paraId="0777304A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8144C1E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284392A" w14:textId="3FAC2622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School for Heiresses Series</w:t>
      </w:r>
    </w:p>
    <w:p w14:paraId="65695327" w14:textId="444D3BEA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#6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Wed Him Before You Bed Him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14A7FA34" w14:textId="620066A8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Don’t Bargain with the Devil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6B3A17EA" w14:textId="418C7D48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>Snowy Night with a Stra</w:t>
      </w:r>
      <w:r w:rsidR="00F22F67">
        <w:rPr>
          <w:rFonts w:ascii="Arial" w:hAnsi="Arial" w:cs="Arial"/>
        </w:rPr>
        <w:t>nger Anthology</w:t>
      </w:r>
      <w:r w:rsidR="00F22F67">
        <w:rPr>
          <w:rFonts w:ascii="Arial" w:hAnsi="Arial" w:cs="Arial"/>
        </w:rPr>
        <w:tab/>
        <w:t>Pocket Star</w:t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  <w:t>2008</w:t>
      </w:r>
    </w:p>
    <w:p w14:paraId="2EB45A27" w14:textId="77777777" w:rsidR="002E5E21" w:rsidRPr="005B222D" w:rsidRDefault="002E5E21" w:rsidP="002E5E21">
      <w:pPr>
        <w:spacing w:after="0" w:line="240" w:lineRule="auto"/>
        <w:ind w:firstLine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 xml:space="preserve">(When Sparks Fly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B365A1C" w14:textId="423CBF2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Let Sleeping Rogues Lie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2008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3F2BA702" w14:textId="108EBB3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Beware a Scot’s Revenge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2007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244D294F" w14:textId="4D69A3EB" w:rsidR="00185AC5" w:rsidRPr="005B222D" w:rsidRDefault="00185AC5" w:rsidP="00185AC5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 xml:space="preserve">The School for Heiresses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</w:t>
      </w:r>
    </w:p>
    <w:p w14:paraId="3F3683EE" w14:textId="77777777" w:rsidR="00185AC5" w:rsidRPr="005B222D" w:rsidRDefault="00185AC5" w:rsidP="00185AC5">
      <w:pPr>
        <w:spacing w:after="0" w:line="240" w:lineRule="auto"/>
        <w:ind w:firstLine="720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 xml:space="preserve">(Ten Reasons to Stay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8B2D278" w14:textId="679BD90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Only a Duke Will Do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4F40F7CC" w14:textId="655CB006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Never Seduce a Scoundrel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1F0D85">
        <w:rPr>
          <w:rFonts w:ascii="Arial" w:hAnsi="Arial" w:cs="Arial"/>
        </w:rPr>
        <w:t xml:space="preserve"> / 2015</w:t>
      </w:r>
    </w:p>
    <w:p w14:paraId="0ECCD582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7DB8DC75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0DD5143" w14:textId="63D1543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Royal Brotherhood Series</w:t>
      </w:r>
    </w:p>
    <w:p w14:paraId="45833861" w14:textId="4F72596D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One Night with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 </w:t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</w:t>
      </w:r>
      <w:r w:rsidR="003D143A">
        <w:rPr>
          <w:rFonts w:ascii="Arial" w:hAnsi="Arial" w:cs="Arial"/>
        </w:rPr>
        <w:t>September</w:t>
      </w:r>
      <w:r w:rsidR="00D241AD">
        <w:rPr>
          <w:rFonts w:ascii="Arial" w:hAnsi="Arial" w:cs="Arial"/>
        </w:rPr>
        <w:t xml:space="preserve"> </w:t>
      </w:r>
      <w:r w:rsidR="002850A4">
        <w:rPr>
          <w:rFonts w:ascii="Arial" w:hAnsi="Arial" w:cs="Arial"/>
        </w:rPr>
        <w:t>2016</w:t>
      </w:r>
    </w:p>
    <w:p w14:paraId="5616AE31" w14:textId="0DBD52DA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Pleasure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 </w:t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</w:t>
      </w:r>
      <w:r w:rsidR="003D143A">
        <w:rPr>
          <w:rFonts w:ascii="Arial" w:hAnsi="Arial" w:cs="Arial"/>
        </w:rPr>
        <w:t>September</w:t>
      </w:r>
      <w:r w:rsidR="00D241AD">
        <w:rPr>
          <w:rFonts w:ascii="Arial" w:hAnsi="Arial" w:cs="Arial"/>
        </w:rPr>
        <w:t xml:space="preserve"> </w:t>
      </w:r>
      <w:r w:rsidR="002850A4">
        <w:rPr>
          <w:rFonts w:ascii="Arial" w:hAnsi="Arial" w:cs="Arial"/>
        </w:rPr>
        <w:t>2016</w:t>
      </w:r>
    </w:p>
    <w:p w14:paraId="3F2561A5" w14:textId="5AF54FE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In the Prince’s Bed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D241AD">
        <w:rPr>
          <w:rFonts w:ascii="Arial" w:hAnsi="Arial" w:cs="Arial"/>
        </w:rPr>
        <w:tab/>
      </w:r>
      <w:r w:rsidR="003D143A">
        <w:rPr>
          <w:rFonts w:ascii="Arial" w:hAnsi="Arial" w:cs="Arial"/>
        </w:rPr>
        <w:t xml:space="preserve">         </w:t>
      </w:r>
      <w:r w:rsidR="00D241AD">
        <w:rPr>
          <w:rFonts w:ascii="Arial" w:hAnsi="Arial" w:cs="Arial"/>
        </w:rPr>
        <w:t xml:space="preserve"> </w:t>
      </w:r>
      <w:r w:rsidR="007C72C0" w:rsidRPr="005B222D">
        <w:rPr>
          <w:rFonts w:ascii="Arial" w:hAnsi="Arial" w:cs="Arial"/>
        </w:rPr>
        <w:t>2004</w:t>
      </w:r>
      <w:r w:rsidR="001F0D85">
        <w:rPr>
          <w:rFonts w:ascii="Arial" w:hAnsi="Arial" w:cs="Arial"/>
        </w:rPr>
        <w:t xml:space="preserve"> / 2015</w:t>
      </w:r>
      <w:r w:rsidR="00D241AD">
        <w:rPr>
          <w:rFonts w:ascii="Arial" w:hAnsi="Arial" w:cs="Arial"/>
        </w:rPr>
        <w:t xml:space="preserve"> / </w:t>
      </w:r>
      <w:r w:rsidR="003D143A">
        <w:rPr>
          <w:rFonts w:ascii="Arial" w:hAnsi="Arial" w:cs="Arial"/>
        </w:rPr>
        <w:t>September</w:t>
      </w:r>
      <w:r w:rsidR="00D241AD">
        <w:rPr>
          <w:rFonts w:ascii="Arial" w:hAnsi="Arial" w:cs="Arial"/>
        </w:rPr>
        <w:t xml:space="preserve"> 2016</w:t>
      </w:r>
    </w:p>
    <w:p w14:paraId="181FDA99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7EE723C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5F335195" w14:textId="2C5F4C41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The </w:t>
      </w:r>
      <w:proofErr w:type="spellStart"/>
      <w:r w:rsidRPr="005B222D">
        <w:rPr>
          <w:rFonts w:ascii="PF Monumenta Pro" w:hAnsi="PF Monumenta Pro" w:cs="Arial"/>
          <w:b/>
          <w:color w:val="215868" w:themeColor="accent5" w:themeShade="80"/>
        </w:rPr>
        <w:t>Swanlea</w:t>
      </w:r>
      <w:proofErr w:type="spellEnd"/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 Spinsters Series</w:t>
      </w:r>
    </w:p>
    <w:p w14:paraId="4ECD9A11" w14:textId="4F7CAB8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Married to the Viscount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2004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2014</w:t>
      </w:r>
    </w:p>
    <w:p w14:paraId="409C6F51" w14:textId="6B096BB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Dance of Seduction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2003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2013</w:t>
      </w:r>
      <w:r w:rsidR="007C72C0" w:rsidRPr="005B222D">
        <w:rPr>
          <w:rFonts w:ascii="Arial" w:hAnsi="Arial" w:cs="Arial"/>
        </w:rPr>
        <w:tab/>
      </w:r>
    </w:p>
    <w:p w14:paraId="4C675AE7" w14:textId="3C45027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After the Abduction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2002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2012</w:t>
      </w:r>
    </w:p>
    <w:p w14:paraId="34174003" w14:textId="5DA2B7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Notorious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2001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2006</w:t>
      </w:r>
    </w:p>
    <w:p w14:paraId="7AFF82BC" w14:textId="7F33369C" w:rsidR="007D33B1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Dangerous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2005</w:t>
      </w:r>
    </w:p>
    <w:p w14:paraId="6E5A3119" w14:textId="77777777" w:rsidR="00024DA8" w:rsidRPr="005B222D" w:rsidRDefault="00024DA8" w:rsidP="00592D1C">
      <w:pPr>
        <w:spacing w:after="0" w:line="240" w:lineRule="auto"/>
        <w:rPr>
          <w:rFonts w:ascii="Arial" w:hAnsi="Arial" w:cs="Arial"/>
        </w:rPr>
      </w:pPr>
    </w:p>
    <w:p w14:paraId="1884889A" w14:textId="6AC3034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Lord Trilogy</w:t>
      </w:r>
    </w:p>
    <w:p w14:paraId="2F794A8C" w14:textId="3E1EF1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Dangerous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2011</w:t>
      </w:r>
    </w:p>
    <w:p w14:paraId="5B2DA517" w14:textId="5D22073C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Forbidden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1999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01234118" w14:textId="2BDA6B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Pirate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1998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2008</w:t>
      </w:r>
    </w:p>
    <w:p w14:paraId="4084F21C" w14:textId="77777777" w:rsidR="005800C1" w:rsidRPr="005B222D" w:rsidRDefault="005800C1" w:rsidP="00592D1C">
      <w:pPr>
        <w:spacing w:after="0" w:line="240" w:lineRule="auto"/>
        <w:rPr>
          <w:rFonts w:ascii="Arial" w:hAnsi="Arial" w:cs="Arial"/>
        </w:rPr>
      </w:pPr>
    </w:p>
    <w:p w14:paraId="47490572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5762D395" w14:textId="2727D11A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Martin</w:t>
      </w:r>
    </w:p>
    <w:p w14:paraId="055BEDEC" w14:textId="666C47C0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Bride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1997</w:t>
      </w:r>
    </w:p>
    <w:p w14:paraId="32C334B4" w14:textId="64004D2F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Wind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  <w:r>
        <w:rPr>
          <w:rFonts w:ascii="Arial" w:hAnsi="Arial" w:cs="Arial"/>
        </w:rPr>
        <w:t xml:space="preserve"> / Spring 2016</w:t>
      </w:r>
      <w:r w:rsidR="00461F88" w:rsidRPr="005B222D">
        <w:rPr>
          <w:rFonts w:ascii="Arial" w:hAnsi="Arial" w:cs="Arial"/>
        </w:rPr>
        <w:tab/>
      </w:r>
    </w:p>
    <w:p w14:paraId="05C99930" w14:textId="70A871F1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Storm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1995</w:t>
      </w:r>
      <w:r w:rsidR="001F0D85">
        <w:rPr>
          <w:rFonts w:ascii="Arial" w:hAnsi="Arial" w:cs="Arial"/>
        </w:rPr>
        <w:t xml:space="preserve"> / July 2016</w:t>
      </w:r>
      <w:r w:rsidR="00461F88" w:rsidRPr="005B222D">
        <w:rPr>
          <w:rFonts w:ascii="Arial" w:hAnsi="Arial" w:cs="Arial"/>
        </w:rPr>
        <w:tab/>
      </w:r>
    </w:p>
    <w:p w14:paraId="220677F8" w14:textId="73005692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Dangerous Angel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6D351B0A" w14:textId="61CC603F" w:rsidR="00853AF4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Silver Deceptions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2015</w:t>
      </w:r>
    </w:p>
    <w:p w14:paraId="295B4672" w14:textId="11C24323" w:rsidR="00853AF4" w:rsidRPr="005B222D" w:rsidRDefault="00025633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By Love Unveiled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A632D9"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2013</w:t>
      </w:r>
    </w:p>
    <w:p w14:paraId="2DAA47FA" w14:textId="394B9B6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Nights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</w:t>
      </w:r>
      <w:r w:rsidR="005B222D">
        <w:rPr>
          <w:rFonts w:ascii="Arial" w:hAnsi="Arial" w:cs="Arial"/>
        </w:rPr>
        <w:t xml:space="preserve"> </w:t>
      </w:r>
      <w:r w:rsidR="00461F88" w:rsidRPr="005B222D">
        <w:rPr>
          <w:rFonts w:ascii="Arial" w:hAnsi="Arial" w:cs="Arial"/>
        </w:rPr>
        <w:t>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7897FD03" w14:textId="2494B24E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Moonlight Enchantment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1345DC5D" w14:textId="77777777" w:rsidR="00025633" w:rsidRPr="005B222D" w:rsidRDefault="00025633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*Reissued version </w:t>
      </w:r>
      <w:r w:rsidR="000F7E10" w:rsidRPr="005B222D">
        <w:rPr>
          <w:rFonts w:ascii="Arial" w:hAnsi="Arial" w:cs="Arial"/>
        </w:rPr>
        <w:t>is</w:t>
      </w:r>
      <w:r w:rsidRPr="005B222D">
        <w:rPr>
          <w:rFonts w:ascii="Arial" w:hAnsi="Arial" w:cs="Arial"/>
        </w:rPr>
        <w:t xml:space="preserve"> reworked and revised by the author in this Restoration Era series.</w:t>
      </w:r>
    </w:p>
    <w:p w14:paraId="40951683" w14:textId="77777777" w:rsidR="00A632D9" w:rsidRPr="005B222D" w:rsidRDefault="00A632D9" w:rsidP="00592D1C">
      <w:pPr>
        <w:spacing w:after="0" w:line="240" w:lineRule="auto"/>
        <w:rPr>
          <w:rFonts w:ascii="Arial" w:hAnsi="Arial" w:cs="Arial"/>
          <w:i/>
        </w:rPr>
      </w:pPr>
    </w:p>
    <w:p w14:paraId="05D041B3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328D81D2" w14:textId="5F742585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Nicholas</w:t>
      </w:r>
    </w:p>
    <w:p w14:paraId="79BA3425" w14:textId="610550C7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Shattered Reflections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Zebra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</w:p>
    <w:p w14:paraId="776F6DFE" w14:textId="23F8D383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Silent Sonata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08DBA189" w14:textId="1BD70DAD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Night Vision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</w:p>
    <w:p w14:paraId="6CD0CCC6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14CB720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1A0F62" w14:textId="77777777" w:rsidR="00461F88" w:rsidRPr="005B222D" w:rsidRDefault="00461F88" w:rsidP="00592D1C">
      <w:pPr>
        <w:spacing w:after="0" w:line="240" w:lineRule="auto"/>
        <w:jc w:val="center"/>
        <w:rPr>
          <w:rFonts w:ascii="PF Monumenta Pro" w:hAnsi="PF Monumenta Pro" w:cs="Arial"/>
          <w:b/>
          <w:color w:val="215868" w:themeColor="accent5" w:themeShade="80"/>
          <w:u w:val="single"/>
        </w:rPr>
      </w:pPr>
      <w:r w:rsidRPr="005B222D">
        <w:rPr>
          <w:rFonts w:ascii="PF Monumenta Pro" w:hAnsi="PF Monumenta Pro" w:cs="Arial"/>
          <w:b/>
          <w:color w:val="215868" w:themeColor="accent5" w:themeShade="80"/>
          <w:u w:val="single"/>
        </w:rPr>
        <w:t>Anthologies &amp; Other Short Fiction</w:t>
      </w:r>
    </w:p>
    <w:p w14:paraId="5DCCE4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1862963D" w14:textId="53B1E6DF" w:rsidR="00A73484" w:rsidRPr="005B222D" w:rsidRDefault="004A6D9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 xml:space="preserve">Digital </w:t>
      </w:r>
      <w:r w:rsidR="00A73484" w:rsidRPr="005B222D">
        <w:rPr>
          <w:rFonts w:ascii="Arial" w:hAnsi="Arial" w:cs="Arial"/>
          <w:b/>
        </w:rPr>
        <w:t>Short</w:t>
      </w:r>
      <w:r w:rsidRPr="005B222D">
        <w:rPr>
          <w:rFonts w:ascii="Arial" w:hAnsi="Arial" w:cs="Arial"/>
          <w:b/>
        </w:rPr>
        <w:t xml:space="preserve"> Stories</w:t>
      </w:r>
    </w:p>
    <w:p w14:paraId="2A7C5209" w14:textId="77777777" w:rsidR="00592D1C" w:rsidRDefault="00592D1C" w:rsidP="00592D1C">
      <w:pPr>
        <w:spacing w:after="0" w:line="240" w:lineRule="auto"/>
        <w:rPr>
          <w:rFonts w:ascii="Arial" w:hAnsi="Arial" w:cs="Arial"/>
        </w:rPr>
      </w:pPr>
    </w:p>
    <w:p w14:paraId="1CA99147" w14:textId="5AC94A2B" w:rsid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Widows’ Auction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2016</w:t>
      </w:r>
    </w:p>
    <w:p w14:paraId="743817BF" w14:textId="5FBD219A" w:rsidR="00C20AB6" w:rsidRP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(from </w:t>
      </w:r>
      <w:r>
        <w:rPr>
          <w:rFonts w:ascii="Arial" w:hAnsi="Arial" w:cs="Arial"/>
          <w:i/>
        </w:rPr>
        <w:t>Fantasy</w:t>
      </w:r>
      <w:r>
        <w:rPr>
          <w:rFonts w:ascii="Arial" w:hAnsi="Arial" w:cs="Arial"/>
        </w:rPr>
        <w:t xml:space="preserve"> anthology)</w:t>
      </w:r>
    </w:p>
    <w:p w14:paraId="70846AA4" w14:textId="68F56DC5" w:rsidR="00F368C6" w:rsidRDefault="005B222D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68C6" w:rsidRPr="005B222D">
        <w:rPr>
          <w:rFonts w:ascii="Arial" w:hAnsi="Arial" w:cs="Arial"/>
        </w:rPr>
        <w:tab/>
        <w:t>Pocket</w:t>
      </w:r>
      <w:r w:rsidR="00F368C6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>Books</w:t>
      </w:r>
      <w:r w:rsidR="00C20AB6">
        <w:rPr>
          <w:rFonts w:ascii="Arial" w:hAnsi="Arial" w:cs="Arial"/>
        </w:rPr>
        <w:tab/>
      </w:r>
      <w:r w:rsidR="00C20AB6">
        <w:rPr>
          <w:rFonts w:ascii="Arial" w:hAnsi="Arial" w:cs="Arial"/>
        </w:rPr>
        <w:tab/>
      </w:r>
      <w:r w:rsidR="00C20AB6">
        <w:rPr>
          <w:rFonts w:ascii="Arial" w:hAnsi="Arial" w:cs="Arial"/>
        </w:rPr>
        <w:tab/>
        <w:t>November 2016</w:t>
      </w:r>
    </w:p>
    <w:p w14:paraId="05A4989F" w14:textId="169EB383" w:rsidR="00592D1C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>
        <w:rPr>
          <w:rFonts w:ascii="Arial" w:hAnsi="Arial" w:cs="Arial"/>
          <w:i/>
        </w:rPr>
        <w:t>What Happens Under the Mistletoe</w:t>
      </w:r>
      <w:r w:rsidRPr="005B222D">
        <w:rPr>
          <w:rFonts w:ascii="Arial" w:hAnsi="Arial" w:cs="Arial"/>
        </w:rPr>
        <w:t xml:space="preserve"> anthology)</w:t>
      </w:r>
    </w:p>
    <w:p w14:paraId="379A0EF7" w14:textId="3AD86B53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When Sparks Fly</w:t>
      </w:r>
      <w:r w:rsidR="002032C7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November 2014</w:t>
      </w:r>
    </w:p>
    <w:p w14:paraId="2C3CE303" w14:textId="3531DBCE" w:rsidR="00F368C6" w:rsidRPr="005B222D" w:rsidRDefault="002032C7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ab/>
        <w:t xml:space="preserve">(from </w:t>
      </w:r>
      <w:r w:rsidRPr="00592D1C">
        <w:rPr>
          <w:rFonts w:ascii="Arial" w:hAnsi="Arial" w:cs="Arial"/>
          <w:i/>
        </w:rPr>
        <w:t>Snowy Night with a Stranger</w:t>
      </w:r>
      <w:r w:rsidRPr="005B222D">
        <w:rPr>
          <w:rFonts w:ascii="Arial" w:hAnsi="Arial" w:cs="Arial"/>
        </w:rPr>
        <w:t xml:space="preserve"> anthology)</w:t>
      </w:r>
      <w:r w:rsidRPr="005B222D">
        <w:rPr>
          <w:rFonts w:ascii="Arial" w:hAnsi="Arial" w:cs="Arial"/>
        </w:rPr>
        <w:tab/>
      </w:r>
    </w:p>
    <w:p w14:paraId="6B2EE4CA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47C40099" w14:textId="4C352EDA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(Mossy Creek digital reissues)</w:t>
      </w:r>
    </w:p>
    <w:p w14:paraId="06E48715" w14:textId="3651F51F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proofErr w:type="spellStart"/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proofErr w:type="spellEnd"/>
      <w:r w:rsidR="00783340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September 2014</w:t>
      </w:r>
    </w:p>
    <w:p w14:paraId="53DDA828" w14:textId="78F6BFDA" w:rsidR="004A6D9B" w:rsidRPr="005B222D" w:rsidRDefault="00592D1C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Closer Than They Appear</w:t>
      </w:r>
      <w:r w:rsidR="004A6D9B"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proofErr w:type="spellEnd"/>
      <w:r w:rsidR="00783340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  <w:t>September 2014</w:t>
      </w:r>
    </w:p>
    <w:p w14:paraId="010C0595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295ED87C" w14:textId="2734BF86" w:rsidR="00660106" w:rsidRPr="005B222D" w:rsidRDefault="0066010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Dorinda and the Doctor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Pocket Star</w:t>
      </w:r>
      <w:r w:rsidR="004A6D9B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June 2014</w:t>
      </w:r>
    </w:p>
    <w:p w14:paraId="3A102D61" w14:textId="4FB55FE4" w:rsidR="00D86519" w:rsidRPr="005B222D" w:rsidRDefault="00A7348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French Maid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April 2012</w:t>
      </w:r>
    </w:p>
    <w:p w14:paraId="47CF679E" w14:textId="4CF0E755" w:rsidR="00592D1C" w:rsidRDefault="00D86519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Ten Reasons to Stay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  <w:t>Pocket Star</w:t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May 2013</w:t>
      </w:r>
      <w:r w:rsidR="00A73484" w:rsidRPr="005B222D">
        <w:rPr>
          <w:rFonts w:ascii="Arial" w:hAnsi="Arial" w:cs="Arial"/>
        </w:rPr>
        <w:tab/>
      </w:r>
    </w:p>
    <w:p w14:paraId="192A67B2" w14:textId="3D75DDC3" w:rsidR="00A73484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 w:rsidRPr="0015088D">
        <w:rPr>
          <w:rFonts w:ascii="Arial" w:hAnsi="Arial" w:cs="Arial"/>
          <w:i/>
        </w:rPr>
        <w:t>The School for Heiresses</w:t>
      </w:r>
      <w:r w:rsidRPr="005B222D">
        <w:rPr>
          <w:rFonts w:ascii="Arial" w:hAnsi="Arial" w:cs="Arial"/>
        </w:rPr>
        <w:t xml:space="preserve"> anthology)</w:t>
      </w:r>
      <w:r w:rsidR="00A73484" w:rsidRPr="005B222D">
        <w:rPr>
          <w:rFonts w:ascii="Arial" w:hAnsi="Arial" w:cs="Arial"/>
        </w:rPr>
        <w:tab/>
      </w:r>
    </w:p>
    <w:p w14:paraId="4E2E452D" w14:textId="77777777" w:rsidR="001F0D85" w:rsidRPr="005B222D" w:rsidRDefault="001F0D85" w:rsidP="00592D1C">
      <w:pPr>
        <w:spacing w:after="0" w:line="240" w:lineRule="auto"/>
        <w:rPr>
          <w:rFonts w:ascii="Arial" w:hAnsi="Arial" w:cs="Arial"/>
          <w:u w:val="single"/>
        </w:rPr>
      </w:pPr>
    </w:p>
    <w:p w14:paraId="3D31D081" w14:textId="77777777" w:rsidR="00A73484" w:rsidRDefault="00A73484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Anthologies</w:t>
      </w:r>
    </w:p>
    <w:p w14:paraId="7E63EAF9" w14:textId="77777777" w:rsidR="00592D1C" w:rsidRPr="005B222D" w:rsidRDefault="00592D1C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50E79220" w14:textId="79DC3365" w:rsidR="00592D1C" w:rsidRPr="00592D1C" w:rsidRDefault="00592D1C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What Happens Under the Mistletoe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</w:t>
      </w:r>
      <w:r>
        <w:rPr>
          <w:rFonts w:ascii="Arial" w:hAnsi="Arial" w:cs="Arial"/>
        </w:rPr>
        <w:tab/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B18C0A7" w14:textId="263CBC91" w:rsidR="008D1B3A" w:rsidRPr="005B222D" w:rsidRDefault="008D1B3A" w:rsidP="00592D1C">
      <w:pPr>
        <w:spacing w:after="0" w:line="240" w:lineRule="auto"/>
        <w:rPr>
          <w:rFonts w:ascii="Arial" w:hAnsi="Arial" w:cs="Arial"/>
          <w:u w:val="single"/>
        </w:rPr>
      </w:pPr>
      <w:r w:rsidRPr="00592D1C">
        <w:rPr>
          <w:rFonts w:ascii="Arial" w:hAnsi="Arial" w:cs="Arial"/>
          <w:i/>
        </w:rPr>
        <w:t>Snowy Night with a Stranger</w:t>
      </w:r>
      <w:r w:rsidR="00A73484" w:rsidRPr="00592D1C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When Sparks Fly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</w:t>
      </w:r>
      <w:r w:rsidR="001D0121">
        <w:rPr>
          <w:rFonts w:ascii="Arial" w:hAnsi="Arial" w:cs="Arial"/>
        </w:rPr>
        <w:t>08</w:t>
      </w:r>
    </w:p>
    <w:p w14:paraId="3FA38DB3" w14:textId="62601F44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At Home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8E2BDB" w:rsidRPr="005B222D">
        <w:rPr>
          <w:rFonts w:ascii="Arial" w:hAnsi="Arial" w:cs="Arial"/>
        </w:rPr>
        <w:t>Novella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BelleBooks</w:t>
      </w:r>
      <w:proofErr w:type="spellEnd"/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2007</w:t>
      </w:r>
    </w:p>
    <w:p w14:paraId="007FED5D" w14:textId="375DCE0F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The School for Heiresses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Ten Reasons to Stay</w:t>
      </w:r>
      <w:r w:rsidR="00A73484" w:rsidRP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200</w:t>
      </w:r>
      <w:r w:rsidR="001D0121">
        <w:rPr>
          <w:rFonts w:ascii="Arial" w:hAnsi="Arial" w:cs="Arial"/>
        </w:rPr>
        <w:t>7</w:t>
      </w:r>
    </w:p>
    <w:p w14:paraId="46C1BA63" w14:textId="3737528D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Day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Gone, but Not Forg</w:t>
      </w:r>
      <w:r w:rsidR="00592D1C">
        <w:rPr>
          <w:rFonts w:ascii="Arial" w:hAnsi="Arial" w:cs="Arial"/>
        </w:rPr>
        <w:t>otten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BelleBooks</w:t>
      </w:r>
      <w:proofErr w:type="spellEnd"/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2006</w:t>
      </w:r>
    </w:p>
    <w:p w14:paraId="11184B40" w14:textId="6066C24A" w:rsidR="00B300B6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lastRenderedPageBreak/>
        <w:t>Fantasy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The Widow’s Auction</w:t>
      </w:r>
      <w:r w:rsidRP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2002</w:t>
      </w:r>
    </w:p>
    <w:p w14:paraId="6C0B88AD" w14:textId="77777777" w:rsidR="003B5E9F" w:rsidRPr="005B222D" w:rsidRDefault="003B5E9F" w:rsidP="00592D1C">
      <w:pPr>
        <w:spacing w:after="0" w:line="240" w:lineRule="auto"/>
        <w:rPr>
          <w:rFonts w:ascii="Arial" w:hAnsi="Arial" w:cs="Arial"/>
        </w:rPr>
      </w:pPr>
    </w:p>
    <w:p w14:paraId="1187380E" w14:textId="77777777" w:rsidR="00A73484" w:rsidRPr="005B222D" w:rsidRDefault="00A73484" w:rsidP="00592D1C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(</w:t>
      </w:r>
      <w:r w:rsidRPr="005B222D">
        <w:rPr>
          <w:rFonts w:ascii="Arial" w:hAnsi="Arial" w:cs="Arial"/>
          <w:i/>
        </w:rPr>
        <w:t>writing as Deborah Martin)</w:t>
      </w:r>
    </w:p>
    <w:p w14:paraId="0B7E3772" w14:textId="5202EE81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Dance with the Devil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Out of the Night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St. Martin’s Press</w:t>
      </w:r>
      <w:r w:rsidR="00A73484" w:rsidRPr="005B222D">
        <w:rPr>
          <w:rFonts w:ascii="Arial" w:hAnsi="Arial" w:cs="Arial"/>
        </w:rPr>
        <w:tab/>
        <w:t>1997</w:t>
      </w:r>
    </w:p>
    <w:p w14:paraId="0421D966" w14:textId="5584AC32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One Night with a Rogue</w:t>
      </w:r>
      <w:r w:rsidR="000403DC" w:rsidRPr="00592D1C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ab/>
      </w:r>
      <w:r w:rsidR="000403DC" w:rsidRPr="00592D1C">
        <w:rPr>
          <w:rFonts w:ascii="Arial" w:hAnsi="Arial" w:cs="Arial"/>
        </w:rPr>
        <w:t>Too Wicked for Heaven</w:t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>St. Martin’s Press</w:t>
      </w:r>
      <w:r w:rsidR="000403DC" w:rsidRPr="005B222D">
        <w:rPr>
          <w:rFonts w:ascii="Arial" w:hAnsi="Arial" w:cs="Arial"/>
        </w:rPr>
        <w:tab/>
        <w:t>1995</w:t>
      </w:r>
    </w:p>
    <w:p w14:paraId="219DCE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3E036583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Audio Book</w:t>
      </w:r>
    </w:p>
    <w:p w14:paraId="286EF53F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9732928" w14:textId="46EA10B6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Art of Sinning</w:t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proofErr w:type="spellStart"/>
      <w:r w:rsidR="004958F0">
        <w:rPr>
          <w:rFonts w:ascii="Arial" w:hAnsi="Arial" w:cs="Arial"/>
        </w:rPr>
        <w:t>Tantor</w:t>
      </w:r>
      <w:proofErr w:type="spellEnd"/>
      <w:r w:rsidR="004958F0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2015</w:t>
      </w:r>
    </w:p>
    <w:p w14:paraId="21FE9A02" w14:textId="5B727B4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proofErr w:type="spellStart"/>
      <w:r w:rsidR="004958F0">
        <w:rPr>
          <w:rFonts w:ascii="Arial" w:hAnsi="Arial" w:cs="Arial"/>
        </w:rPr>
        <w:t>Tantor</w:t>
      </w:r>
      <w:proofErr w:type="spellEnd"/>
      <w:r w:rsidR="004958F0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A903E04" w14:textId="1B059DB2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Tantor</w:t>
      </w:r>
      <w:proofErr w:type="spellEnd"/>
      <w:r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7D9E04C5" w14:textId="52DCBA20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en </w:t>
      </w:r>
      <w:r w:rsidRPr="005B2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Tantor</w:t>
      </w:r>
      <w:proofErr w:type="spellEnd"/>
      <w:r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016C13C" w14:textId="59FBDE05" w:rsidR="00A3638E" w:rsidRPr="005B222D" w:rsidRDefault="00A3638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What the Duke Desires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Tantor</w:t>
      </w:r>
      <w:proofErr w:type="spellEnd"/>
      <w:r w:rsidRPr="005B222D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73FFD5D6" w14:textId="33DAAF02" w:rsidR="00914458" w:rsidRPr="005B222D" w:rsidRDefault="00914458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By Love Unveiled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Tantor</w:t>
      </w:r>
      <w:proofErr w:type="spellEnd"/>
      <w:r w:rsidRPr="005B222D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14C8716F" w14:textId="6C8F7503" w:rsidR="00B16A50" w:rsidRPr="005B222D" w:rsidRDefault="00B16A50" w:rsidP="00B16A50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’Twas the Night after Ch</w:t>
      </w:r>
      <w:r>
        <w:rPr>
          <w:rFonts w:ascii="Arial" w:hAnsi="Arial" w:cs="Arial"/>
        </w:rPr>
        <w:t>ristmas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Brilliance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</w:p>
    <w:p w14:paraId="38BB780A" w14:textId="77777777" w:rsidR="008E2BDB" w:rsidRPr="005B222D" w:rsidRDefault="008E2BD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AF8F6DF" w14:textId="77777777" w:rsidR="008E2BDB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C237752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2011</w:t>
      </w:r>
    </w:p>
    <w:p w14:paraId="47A54201" w14:textId="3214FD0B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Wed Him Before You Bed Him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29E2099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Don’t Bargain with the Devil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5F95B40D" w14:textId="6A3C5FC4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D292F4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Let Sleeping Rogues Lie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0007F83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CC8F5C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48A5AF7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  <w:r w:rsidRPr="005B222D">
        <w:rPr>
          <w:rFonts w:ascii="Arial" w:hAnsi="Arial" w:cs="Arial"/>
        </w:rPr>
        <w:tab/>
      </w:r>
    </w:p>
    <w:p w14:paraId="5AD0A49F" w14:textId="77777777" w:rsidR="0012733A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7CF0D12" w14:textId="1BD0D0F8" w:rsidR="00C20AB6" w:rsidRPr="005B222D" w:rsidRDefault="00C20AB6" w:rsidP="00C20AB6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BelleBooks</w:t>
      </w:r>
      <w:proofErr w:type="spellEnd"/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  <w:t>2008</w:t>
      </w:r>
    </w:p>
    <w:p w14:paraId="7545CBEF" w14:textId="77777777" w:rsidR="00C20AB6" w:rsidRPr="005B222D" w:rsidRDefault="00C20AB6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11486160" w14:textId="77777777" w:rsidR="00784404" w:rsidRDefault="00784404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20BC97" w14:textId="77777777" w:rsidR="001F0D85" w:rsidRPr="005B222D" w:rsidRDefault="001F0D85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CC4BC9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Large Print</w:t>
      </w:r>
    </w:p>
    <w:p w14:paraId="62EFE69D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EE5CFE1" w14:textId="3C701758" w:rsidR="00ED1479" w:rsidRDefault="00ED1479" w:rsidP="00ED14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09E0A96D" w14:textId="0AD07D4A" w:rsidR="0065764F" w:rsidRDefault="0065764F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00F09776" w14:textId="6FAAEF05" w:rsidR="006A2632" w:rsidRDefault="006A2632" w:rsidP="006A26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5884226E" w14:textId="7C928F3E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6029A994" w14:textId="1D8E33C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395B87E1" w14:textId="73648B9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77898E9" w14:textId="734C123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388ED1C6" w14:textId="4862E932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A127C6F" w14:textId="159905B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Snowy Night with a Stranger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2009</w:t>
      </w:r>
    </w:p>
    <w:p w14:paraId="123C908F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2007</w:t>
      </w:r>
    </w:p>
    <w:p w14:paraId="38827672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</w:p>
    <w:p w14:paraId="0006CB9C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  <w:r w:rsidRPr="005B222D">
        <w:rPr>
          <w:rFonts w:ascii="Arial" w:hAnsi="Arial" w:cs="Arial"/>
        </w:rPr>
        <w:tab/>
      </w:r>
    </w:p>
    <w:p w14:paraId="1FBDCB22" w14:textId="1F0ACE2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One Night with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4F269851" w14:textId="77777777" w:rsidR="00784404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Pleasure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16AE2F0C" w14:textId="77777777" w:rsidR="007D33B1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In the Prince’s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sectPr w:rsidR="007D33B1" w:rsidRPr="005B222D" w:rsidSect="00E21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36A4D" w14:textId="77777777" w:rsidR="000F5233" w:rsidRDefault="000F5233" w:rsidP="00853AF4">
      <w:pPr>
        <w:spacing w:after="0" w:line="240" w:lineRule="auto"/>
      </w:pPr>
      <w:r>
        <w:separator/>
      </w:r>
    </w:p>
  </w:endnote>
  <w:endnote w:type="continuationSeparator" w:id="0">
    <w:p w14:paraId="08EABB2C" w14:textId="77777777" w:rsidR="000F5233" w:rsidRDefault="000F5233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 Monumenta Pro">
    <w:altName w:val="Arial"/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76B6B" w14:textId="77777777" w:rsidR="00C20AB6" w:rsidRDefault="00C20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0D439" w14:textId="77777777" w:rsidR="00C20AB6" w:rsidRDefault="00C20A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90F75" w14:textId="77777777" w:rsidR="000F5233" w:rsidRDefault="000F5233" w:rsidP="00853AF4">
      <w:pPr>
        <w:spacing w:after="0" w:line="240" w:lineRule="auto"/>
      </w:pPr>
      <w:r>
        <w:separator/>
      </w:r>
    </w:p>
  </w:footnote>
  <w:footnote w:type="continuationSeparator" w:id="0">
    <w:p w14:paraId="461C88EC" w14:textId="77777777" w:rsidR="000F5233" w:rsidRDefault="000F5233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11475"/>
    <w:rsid w:val="00024DA8"/>
    <w:rsid w:val="00025633"/>
    <w:rsid w:val="00032A86"/>
    <w:rsid w:val="000403DC"/>
    <w:rsid w:val="000A700B"/>
    <w:rsid w:val="000C791E"/>
    <w:rsid w:val="000E3970"/>
    <w:rsid w:val="000F147D"/>
    <w:rsid w:val="000F5233"/>
    <w:rsid w:val="000F7E10"/>
    <w:rsid w:val="0012733A"/>
    <w:rsid w:val="0015088D"/>
    <w:rsid w:val="00151132"/>
    <w:rsid w:val="00185AC5"/>
    <w:rsid w:val="001D0121"/>
    <w:rsid w:val="001E12A0"/>
    <w:rsid w:val="001F0D85"/>
    <w:rsid w:val="002032C7"/>
    <w:rsid w:val="00244633"/>
    <w:rsid w:val="002850A4"/>
    <w:rsid w:val="002D1843"/>
    <w:rsid w:val="002E5E21"/>
    <w:rsid w:val="00307ABE"/>
    <w:rsid w:val="0037292E"/>
    <w:rsid w:val="003B5E9F"/>
    <w:rsid w:val="003B7123"/>
    <w:rsid w:val="003D143A"/>
    <w:rsid w:val="003F39C7"/>
    <w:rsid w:val="00402513"/>
    <w:rsid w:val="00406016"/>
    <w:rsid w:val="00461F88"/>
    <w:rsid w:val="00474D35"/>
    <w:rsid w:val="004958F0"/>
    <w:rsid w:val="004A6D9B"/>
    <w:rsid w:val="00534304"/>
    <w:rsid w:val="00575D73"/>
    <w:rsid w:val="005800C1"/>
    <w:rsid w:val="00592D1C"/>
    <w:rsid w:val="005B222D"/>
    <w:rsid w:val="0064057F"/>
    <w:rsid w:val="0065764F"/>
    <w:rsid w:val="00660106"/>
    <w:rsid w:val="006678A5"/>
    <w:rsid w:val="006A2632"/>
    <w:rsid w:val="006D4823"/>
    <w:rsid w:val="007435B2"/>
    <w:rsid w:val="00783340"/>
    <w:rsid w:val="00784404"/>
    <w:rsid w:val="00785070"/>
    <w:rsid w:val="007C72C0"/>
    <w:rsid w:val="007D33B1"/>
    <w:rsid w:val="00853AF4"/>
    <w:rsid w:val="0088292A"/>
    <w:rsid w:val="008B3B6A"/>
    <w:rsid w:val="008D1B3A"/>
    <w:rsid w:val="008E2BDB"/>
    <w:rsid w:val="00914458"/>
    <w:rsid w:val="009571C5"/>
    <w:rsid w:val="00A3638E"/>
    <w:rsid w:val="00A46DDE"/>
    <w:rsid w:val="00A632D9"/>
    <w:rsid w:val="00A73484"/>
    <w:rsid w:val="00B16A50"/>
    <w:rsid w:val="00B2328B"/>
    <w:rsid w:val="00B300B6"/>
    <w:rsid w:val="00B71B76"/>
    <w:rsid w:val="00BB07B3"/>
    <w:rsid w:val="00C20AB6"/>
    <w:rsid w:val="00C23986"/>
    <w:rsid w:val="00C279A5"/>
    <w:rsid w:val="00C34E28"/>
    <w:rsid w:val="00C626E2"/>
    <w:rsid w:val="00C72822"/>
    <w:rsid w:val="00C77396"/>
    <w:rsid w:val="00CA1A6B"/>
    <w:rsid w:val="00CC512D"/>
    <w:rsid w:val="00D175D7"/>
    <w:rsid w:val="00D241AD"/>
    <w:rsid w:val="00D86519"/>
    <w:rsid w:val="00E21B68"/>
    <w:rsid w:val="00ED1479"/>
    <w:rsid w:val="00F05461"/>
    <w:rsid w:val="00F0755C"/>
    <w:rsid w:val="00F22F67"/>
    <w:rsid w:val="00F368C6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B1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Deborah  Gonzales</cp:lastModifiedBy>
  <cp:revision>2</cp:revision>
  <dcterms:created xsi:type="dcterms:W3CDTF">2016-03-14T14:05:00Z</dcterms:created>
  <dcterms:modified xsi:type="dcterms:W3CDTF">2016-03-14T14:05:00Z</dcterms:modified>
</cp:coreProperties>
</file>