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B0DF" w14:textId="77777777" w:rsidR="007435B2" w:rsidRPr="005B222D" w:rsidRDefault="000A700B" w:rsidP="00592D1C">
      <w:pPr>
        <w:spacing w:after="0" w:line="240" w:lineRule="auto"/>
        <w:jc w:val="center"/>
        <w:rPr>
          <w:rFonts w:ascii="PF Monumenta Pro" w:hAnsi="PF Monumenta Pro"/>
          <w:b/>
          <w:color w:val="31849B" w:themeColor="accent5" w:themeShade="BF"/>
          <w:sz w:val="40"/>
          <w:szCs w:val="40"/>
        </w:rPr>
      </w:pPr>
      <w:r w:rsidRPr="005B222D">
        <w:rPr>
          <w:rFonts w:ascii="PF Monumenta Pro" w:hAnsi="PF Monumenta Pro"/>
          <w:b/>
          <w:color w:val="31849B" w:themeColor="accent5" w:themeShade="BF"/>
          <w:sz w:val="40"/>
          <w:szCs w:val="40"/>
        </w:rPr>
        <w:t>Sabrina Jeffries’ Book List</w:t>
      </w:r>
    </w:p>
    <w:p w14:paraId="76B11B4C" w14:textId="77777777" w:rsidR="000A700B" w:rsidRPr="005B222D" w:rsidRDefault="000A700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Original Mass Market Paperbacks</w:t>
      </w:r>
    </w:p>
    <w:p w14:paraId="03712CF9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>(with reissue dates noted)</w:t>
      </w:r>
    </w:p>
    <w:p w14:paraId="27D6F166" w14:textId="77777777" w:rsidR="008E2BDB" w:rsidRPr="005B222D" w:rsidRDefault="008E2BDB" w:rsidP="00592D1C">
      <w:pPr>
        <w:spacing w:after="0" w:line="240" w:lineRule="auto"/>
        <w:rPr>
          <w:rFonts w:ascii="Arial" w:hAnsi="Arial" w:cs="Arial"/>
          <w:i/>
        </w:rPr>
      </w:pPr>
    </w:p>
    <w:p w14:paraId="339FC8B8" w14:textId="4317A99A" w:rsidR="00F368C6" w:rsidRPr="005B222D" w:rsidRDefault="00C23986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Sinful Suitors</w:t>
      </w:r>
      <w:r w:rsidR="005B222D" w:rsidRPr="005B222D">
        <w:rPr>
          <w:rFonts w:ascii="PF Monumenta Pro" w:hAnsi="PF Monumenta Pro" w:cs="Arial"/>
          <w:b/>
          <w:color w:val="215868" w:themeColor="accent5" w:themeShade="80"/>
        </w:rPr>
        <w:t xml:space="preserve"> </w:t>
      </w:r>
      <w:r w:rsidRPr="005B222D">
        <w:rPr>
          <w:rFonts w:ascii="PF Monumenta Pro" w:hAnsi="PF Monumenta Pro" w:cs="Arial"/>
          <w:b/>
          <w:color w:val="215868" w:themeColor="accent5" w:themeShade="80"/>
        </w:rPr>
        <w:t>Series</w:t>
      </w:r>
    </w:p>
    <w:p w14:paraId="53ED5271" w14:textId="3C8D2C98" w:rsidR="00CF56A3" w:rsidRDefault="00CF56A3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#4</w:t>
      </w:r>
      <w:r>
        <w:rPr>
          <w:rFonts w:ascii="Arial" w:hAnsi="Arial" w:cs="Arial"/>
        </w:rPr>
        <w:tab/>
        <w:t>The Pleasures of Passion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June </w:t>
      </w:r>
      <w:r w:rsidR="00AA48C3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>2017</w:t>
      </w:r>
      <w:r w:rsidR="00AA48C3">
        <w:rPr>
          <w:rFonts w:ascii="Arial" w:hAnsi="Arial" w:cs="Arial"/>
        </w:rPr>
        <w:t xml:space="preserve"> </w:t>
      </w:r>
    </w:p>
    <w:p w14:paraId="43C32E0E" w14:textId="21F4A2D5" w:rsidR="001F0D85" w:rsidRDefault="001F0D85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#3</w:t>
      </w:r>
      <w:r>
        <w:rPr>
          <w:rFonts w:ascii="Arial" w:hAnsi="Arial" w:cs="Arial"/>
        </w:rPr>
        <w:tab/>
      </w:r>
      <w:r w:rsidR="00244633">
        <w:rPr>
          <w:rFonts w:ascii="Arial" w:hAnsi="Arial" w:cs="Arial"/>
        </w:rPr>
        <w:t>The Danger of Desire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November </w:t>
      </w:r>
      <w:r w:rsidR="00AA48C3">
        <w:rPr>
          <w:rFonts w:ascii="Arial" w:hAnsi="Arial" w:cs="Arial"/>
        </w:rPr>
        <w:t xml:space="preserve">22, </w:t>
      </w:r>
      <w:r>
        <w:rPr>
          <w:rFonts w:ascii="Arial" w:hAnsi="Arial" w:cs="Arial"/>
        </w:rPr>
        <w:t>2016</w:t>
      </w:r>
      <w:r w:rsidR="00AA48C3">
        <w:rPr>
          <w:rFonts w:ascii="Arial" w:hAnsi="Arial" w:cs="Arial"/>
        </w:rPr>
        <w:t xml:space="preserve"> </w:t>
      </w:r>
    </w:p>
    <w:p w14:paraId="7D5872AC" w14:textId="77777777" w:rsidR="00406016" w:rsidRDefault="00406016" w:rsidP="004060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#2</w:t>
      </w:r>
      <w:r>
        <w:rPr>
          <w:rFonts w:ascii="Arial" w:hAnsi="Arial" w:cs="Arial"/>
        </w:rPr>
        <w:tab/>
        <w:t>The Study of Seduction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2016</w:t>
      </w:r>
    </w:p>
    <w:p w14:paraId="6FDA5F3E" w14:textId="4E83DD23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</w:r>
      <w:r w:rsidR="00406016" w:rsidRPr="00406016">
        <w:rPr>
          <w:rFonts w:ascii="Arial" w:hAnsi="Arial" w:cs="Arial"/>
        </w:rPr>
        <w:t>What Happens Under the Mistletoe</w:t>
      </w:r>
      <w:r w:rsidRPr="005B222D">
        <w:rPr>
          <w:rFonts w:ascii="Arial" w:hAnsi="Arial" w:cs="Arial"/>
        </w:rPr>
        <w:tab/>
      </w:r>
      <w:r w:rsidR="00406016">
        <w:rPr>
          <w:rFonts w:ascii="Arial" w:hAnsi="Arial" w:cs="Arial"/>
        </w:rPr>
        <w:tab/>
      </w:r>
      <w:r w:rsidRPr="005B222D">
        <w:rPr>
          <w:rFonts w:ascii="Arial" w:hAnsi="Arial" w:cs="Arial"/>
        </w:rPr>
        <w:t xml:space="preserve">Pocket </w:t>
      </w:r>
      <w:r w:rsidR="00406016">
        <w:rPr>
          <w:rFonts w:ascii="Arial" w:hAnsi="Arial" w:cs="Arial"/>
        </w:rPr>
        <w:t>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406016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</w:t>
      </w:r>
      <w:r w:rsidR="000C791E">
        <w:rPr>
          <w:rFonts w:ascii="Arial" w:hAnsi="Arial" w:cs="Arial"/>
        </w:rPr>
        <w:t>5</w:t>
      </w:r>
    </w:p>
    <w:p w14:paraId="5253B1D7" w14:textId="262299FB" w:rsidR="002E5E21" w:rsidRPr="002E5E21" w:rsidRDefault="002E5E21" w:rsidP="00244633">
      <w:pPr>
        <w:spacing w:after="0" w:line="240" w:lineRule="auto"/>
        <w:ind w:left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>(</w:t>
      </w:r>
      <w:r w:rsidR="00406016">
        <w:rPr>
          <w:rFonts w:ascii="Arial" w:hAnsi="Arial" w:cs="Arial"/>
          <w:i/>
        </w:rPr>
        <w:t>The Heiress and the Hothead</w:t>
      </w:r>
      <w:r w:rsidRPr="005B222D">
        <w:rPr>
          <w:rFonts w:ascii="Arial" w:hAnsi="Arial" w:cs="Arial"/>
          <w:i/>
        </w:rPr>
        <w:t xml:space="preserve">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A896042" w14:textId="510EE297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C23986" w:rsidRPr="005B222D">
        <w:rPr>
          <w:rFonts w:ascii="Arial" w:hAnsi="Arial" w:cs="Arial"/>
        </w:rPr>
        <w:t>The Art of Sinning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 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C23986" w:rsidRPr="005B222D">
        <w:rPr>
          <w:rFonts w:ascii="Arial" w:hAnsi="Arial" w:cs="Arial"/>
        </w:rPr>
        <w:t>August</w:t>
      </w:r>
      <w:r w:rsidRPr="005B222D">
        <w:rPr>
          <w:rFonts w:ascii="Arial" w:hAnsi="Arial" w:cs="Arial"/>
        </w:rPr>
        <w:t xml:space="preserve"> 2015</w:t>
      </w:r>
    </w:p>
    <w:p w14:paraId="1089031B" w14:textId="77777777" w:rsidR="003F39C7" w:rsidRPr="005B222D" w:rsidRDefault="003F39C7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22F5503F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7BF79E95" w14:textId="7DD23E40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Duke’s Men Series</w:t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</w:p>
    <w:p w14:paraId="658BB3BC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  <w:u w:val="single"/>
        </w:rPr>
        <w:sectPr w:rsidR="008E2BDB" w:rsidRPr="005B222D" w:rsidSect="00853AF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ED645A" w14:textId="4D891A7E" w:rsidR="00660106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lastRenderedPageBreak/>
        <w:t>Book #4</w:t>
      </w:r>
      <w:r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If the Viscount Falls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  <w:t>Pocket Books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 xml:space="preserve">February </w:t>
      </w:r>
      <w:r w:rsidR="00660106" w:rsidRPr="005B222D">
        <w:rPr>
          <w:rFonts w:ascii="Arial" w:hAnsi="Arial" w:cs="Arial"/>
        </w:rPr>
        <w:t>2015</w:t>
      </w:r>
    </w:p>
    <w:p w14:paraId="3B7B2C02" w14:textId="1FCA2C57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>How the Scoundrel Seduces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September 2014</w:t>
      </w:r>
    </w:p>
    <w:p w14:paraId="7F54141A" w14:textId="2A13D3E8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When the Rogue Returns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February 2014</w:t>
      </w:r>
    </w:p>
    <w:p w14:paraId="57941F4E" w14:textId="0CAE6169" w:rsidR="00785070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What the Duke Desires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Pocket Books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July 2013</w:t>
      </w:r>
      <w:r w:rsidR="006678A5">
        <w:rPr>
          <w:rFonts w:ascii="Arial" w:hAnsi="Arial" w:cs="Arial"/>
        </w:rPr>
        <w:t xml:space="preserve"> / 2015</w:t>
      </w:r>
    </w:p>
    <w:p w14:paraId="5AD0992B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0F90E9C1" w14:textId="13D0D2C9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Bridge Book Between The Hellions of Halstead Hall &amp; The Duke’s Men</w:t>
      </w:r>
    </w:p>
    <w:p w14:paraId="45645081" w14:textId="3EE42E46" w:rsidR="009571C5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‘Twas the Night After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Paperback Reissue of 2012 Hardcover</w:t>
      </w:r>
      <w:r w:rsidRPr="005B222D">
        <w:rPr>
          <w:rFonts w:ascii="Arial" w:hAnsi="Arial" w:cs="Arial"/>
        </w:rPr>
        <w:tab/>
      </w:r>
      <w:r w:rsidR="00914458" w:rsidRPr="005B222D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2013</w:t>
      </w:r>
    </w:p>
    <w:p w14:paraId="347131F7" w14:textId="253EC88A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‘Twas the Night After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Gallery Books (Hardcover)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914458" w:rsidRPr="005B222D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2012</w:t>
      </w:r>
    </w:p>
    <w:p w14:paraId="2F935ACA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430ED2B8" w14:textId="74A02B8C" w:rsidR="00CA1A6B" w:rsidRPr="005B222D" w:rsidRDefault="00CA1A6B" w:rsidP="00592D1C">
      <w:pPr>
        <w:spacing w:after="0" w:line="240" w:lineRule="auto"/>
        <w:rPr>
          <w:rFonts w:ascii="PF Monumenta Pro" w:hAnsi="PF Monumenta Pro" w:cs="Arial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Hellions of Halstead Hall Series</w:t>
      </w:r>
    </w:p>
    <w:p w14:paraId="2AB6C6CB" w14:textId="00C124D3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Lady Never Surrenders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2012</w:t>
      </w:r>
    </w:p>
    <w:p w14:paraId="40F52D71" w14:textId="136ABC2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To Wed A Wild Lord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18DD1DC5" w14:textId="3641BFE0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How to Woo a Reluctant Lady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75CBE09C" w14:textId="2B7EB064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Hellion in Her Bed</w:t>
      </w:r>
      <w:r w:rsidR="00B300B6" w:rsidRPr="005B222D">
        <w:rPr>
          <w:rFonts w:ascii="Arial" w:hAnsi="Arial" w:cs="Arial"/>
        </w:rPr>
        <w:tab/>
      </w:r>
      <w:r w:rsidR="00307ABE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</w:p>
    <w:p w14:paraId="2974BCE8" w14:textId="74DBB36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Truth About Lord Stoneville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  <w:r w:rsidR="006678A5">
        <w:rPr>
          <w:rFonts w:ascii="Arial" w:hAnsi="Arial" w:cs="Arial"/>
        </w:rPr>
        <w:t xml:space="preserve"> / 2015</w:t>
      </w:r>
    </w:p>
    <w:p w14:paraId="0777304A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8144C1E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284392A" w14:textId="3FAC2622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School for Heiresses Series</w:t>
      </w:r>
    </w:p>
    <w:p w14:paraId="65695327" w14:textId="444D3BEA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#6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Wed Him Before You Bed Him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</w:p>
    <w:p w14:paraId="14A7FA34" w14:textId="620066A8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Don’t Bargain with the Devil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</w:p>
    <w:p w14:paraId="6B3A17EA" w14:textId="418C7D48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>Snowy Night with a Stra</w:t>
      </w:r>
      <w:r w:rsidR="00F22F67">
        <w:rPr>
          <w:rFonts w:ascii="Arial" w:hAnsi="Arial" w:cs="Arial"/>
        </w:rPr>
        <w:t>nger Anthology</w:t>
      </w:r>
      <w:r w:rsidR="00F22F67">
        <w:rPr>
          <w:rFonts w:ascii="Arial" w:hAnsi="Arial" w:cs="Arial"/>
        </w:rPr>
        <w:tab/>
        <w:t>Pocket Star</w:t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  <w:t>2008</w:t>
      </w:r>
    </w:p>
    <w:p w14:paraId="2EB45A27" w14:textId="77777777" w:rsidR="002E5E21" w:rsidRPr="005B222D" w:rsidRDefault="002E5E21" w:rsidP="002E5E21">
      <w:pPr>
        <w:spacing w:after="0" w:line="240" w:lineRule="auto"/>
        <w:ind w:firstLine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 xml:space="preserve">(When Sparks Fly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B365A1C" w14:textId="423CBF2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Let Sleeping Rogues Lie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2008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7C72C0" w:rsidRPr="005B222D">
        <w:rPr>
          <w:rFonts w:ascii="Arial" w:hAnsi="Arial" w:cs="Arial"/>
        </w:rPr>
        <w:tab/>
      </w:r>
    </w:p>
    <w:p w14:paraId="3F2BA702" w14:textId="108EBB3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Beware a Scot’s Revenge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2007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244D294F" w14:textId="4D69A3EB" w:rsidR="00185AC5" w:rsidRPr="005B222D" w:rsidRDefault="00185AC5" w:rsidP="00185AC5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 xml:space="preserve">The School for Heiresses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Pocket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2007</w:t>
      </w:r>
    </w:p>
    <w:p w14:paraId="3F3683EE" w14:textId="77777777" w:rsidR="00185AC5" w:rsidRPr="005B222D" w:rsidRDefault="00185AC5" w:rsidP="00185AC5">
      <w:pPr>
        <w:spacing w:after="0" w:line="240" w:lineRule="auto"/>
        <w:ind w:firstLine="720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 xml:space="preserve">(Ten Reasons to Stay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8B2D278" w14:textId="679BD90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Only a Duke Will Do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4F40F7CC" w14:textId="655CB006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Never Seduce a Scoundrel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1F0D85">
        <w:rPr>
          <w:rFonts w:ascii="Arial" w:hAnsi="Arial" w:cs="Arial"/>
        </w:rPr>
        <w:t xml:space="preserve"> / 2015</w:t>
      </w:r>
    </w:p>
    <w:p w14:paraId="0ECCD582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7DB8DC75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0DD5143" w14:textId="63D1543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Royal Brotherhood Series</w:t>
      </w:r>
    </w:p>
    <w:p w14:paraId="45833861" w14:textId="30BFF82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One Night with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3D143A">
        <w:rPr>
          <w:rFonts w:ascii="Arial" w:hAnsi="Arial" w:cs="Arial"/>
        </w:rPr>
        <w:tab/>
        <w:t xml:space="preserve">         </w:t>
      </w:r>
      <w:r w:rsidR="00C9030E">
        <w:rPr>
          <w:rFonts w:ascii="Arial" w:hAnsi="Arial" w:cs="Arial"/>
        </w:rPr>
        <w:tab/>
      </w:r>
      <w:r w:rsidR="00C9030E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>2005</w:t>
      </w:r>
      <w:r w:rsidR="002850A4">
        <w:rPr>
          <w:rFonts w:ascii="Arial" w:hAnsi="Arial" w:cs="Arial"/>
        </w:rPr>
        <w:t xml:space="preserve"> / 2016</w:t>
      </w:r>
    </w:p>
    <w:p w14:paraId="5616AE31" w14:textId="24953CD9" w:rsidR="007D33B1" w:rsidRPr="005B222D" w:rsidRDefault="00A46DDE" w:rsidP="00C9030E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To Pleasure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3D143A">
        <w:rPr>
          <w:rFonts w:ascii="Arial" w:hAnsi="Arial" w:cs="Arial"/>
        </w:rPr>
        <w:tab/>
        <w:t xml:space="preserve">          </w:t>
      </w:r>
      <w:r w:rsidR="00C9030E">
        <w:rPr>
          <w:rFonts w:ascii="Arial" w:hAnsi="Arial" w:cs="Arial"/>
        </w:rPr>
        <w:tab/>
      </w:r>
      <w:r w:rsidR="00C9030E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>2005</w:t>
      </w:r>
      <w:r w:rsidR="002850A4">
        <w:rPr>
          <w:rFonts w:ascii="Arial" w:hAnsi="Arial" w:cs="Arial"/>
        </w:rPr>
        <w:t xml:space="preserve"> / 2016</w:t>
      </w:r>
    </w:p>
    <w:p w14:paraId="3F2561A5" w14:textId="46B88B2C" w:rsidR="007D33B1" w:rsidRPr="005B222D" w:rsidRDefault="00A46DDE" w:rsidP="00C9030E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In the Prince’s Bed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D241AD">
        <w:rPr>
          <w:rFonts w:ascii="Arial" w:hAnsi="Arial" w:cs="Arial"/>
        </w:rPr>
        <w:tab/>
      </w:r>
      <w:r w:rsidR="003D143A">
        <w:rPr>
          <w:rFonts w:ascii="Arial" w:hAnsi="Arial" w:cs="Arial"/>
        </w:rPr>
        <w:t xml:space="preserve">         </w:t>
      </w:r>
      <w:r w:rsidR="00D241AD">
        <w:rPr>
          <w:rFonts w:ascii="Arial" w:hAnsi="Arial" w:cs="Arial"/>
        </w:rPr>
        <w:t xml:space="preserve"> </w:t>
      </w:r>
      <w:r w:rsidR="00C9030E">
        <w:rPr>
          <w:rFonts w:ascii="Arial" w:hAnsi="Arial" w:cs="Arial"/>
        </w:rPr>
        <w:tab/>
      </w:r>
      <w:r w:rsidR="00C9030E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>2004</w:t>
      </w:r>
      <w:r w:rsidR="001F0D85">
        <w:rPr>
          <w:rFonts w:ascii="Arial" w:hAnsi="Arial" w:cs="Arial"/>
        </w:rPr>
        <w:t xml:space="preserve"> / 2015</w:t>
      </w:r>
      <w:r w:rsidR="00D241AD">
        <w:rPr>
          <w:rFonts w:ascii="Arial" w:hAnsi="Arial" w:cs="Arial"/>
        </w:rPr>
        <w:t xml:space="preserve"> / 2016</w:t>
      </w:r>
    </w:p>
    <w:p w14:paraId="181FDA99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7EE723C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5F335195" w14:textId="2C5F4C41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Swanlea Spinsters Series</w:t>
      </w:r>
    </w:p>
    <w:p w14:paraId="4ECD9A11" w14:textId="4F7CAB8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Married to the Viscount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bookmarkStart w:id="0" w:name="_GoBack"/>
      <w:bookmarkEnd w:id="0"/>
      <w:r w:rsidR="007C72C0" w:rsidRPr="005B222D">
        <w:rPr>
          <w:rFonts w:ascii="Arial" w:hAnsi="Arial" w:cs="Arial"/>
        </w:rPr>
        <w:t>2004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2014</w:t>
      </w:r>
    </w:p>
    <w:p w14:paraId="409C6F51" w14:textId="6B096BB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Dance of Seduction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2003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2013</w:t>
      </w:r>
      <w:r w:rsidR="007C72C0" w:rsidRPr="005B222D">
        <w:rPr>
          <w:rFonts w:ascii="Arial" w:hAnsi="Arial" w:cs="Arial"/>
        </w:rPr>
        <w:tab/>
      </w:r>
    </w:p>
    <w:p w14:paraId="4C675AE7" w14:textId="3C45027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lastRenderedPageBreak/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After the Abduction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2002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2012</w:t>
      </w:r>
    </w:p>
    <w:p w14:paraId="34174003" w14:textId="5DA2B72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Notorious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2001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2006</w:t>
      </w:r>
    </w:p>
    <w:p w14:paraId="7AFF82BC" w14:textId="7F33369C" w:rsidR="007D33B1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Dangerous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2005</w:t>
      </w:r>
    </w:p>
    <w:p w14:paraId="6E5A3119" w14:textId="77777777" w:rsidR="00024DA8" w:rsidRPr="005B222D" w:rsidRDefault="00024DA8" w:rsidP="00592D1C">
      <w:pPr>
        <w:spacing w:after="0" w:line="240" w:lineRule="auto"/>
        <w:rPr>
          <w:rFonts w:ascii="Arial" w:hAnsi="Arial" w:cs="Arial"/>
        </w:rPr>
      </w:pPr>
    </w:p>
    <w:p w14:paraId="1884889A" w14:textId="6AC3034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Lord Trilogy</w:t>
      </w:r>
    </w:p>
    <w:p w14:paraId="2F794A8C" w14:textId="3E1EF1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Dangerous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2011</w:t>
      </w:r>
    </w:p>
    <w:p w14:paraId="5B2DA517" w14:textId="5D22073C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Forbidden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1999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2009</w:t>
      </w:r>
      <w:r w:rsidR="007C72C0" w:rsidRPr="005B222D">
        <w:rPr>
          <w:rFonts w:ascii="Arial" w:hAnsi="Arial" w:cs="Arial"/>
        </w:rPr>
        <w:tab/>
      </w:r>
    </w:p>
    <w:p w14:paraId="01234118" w14:textId="2BDA6B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Pirate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1998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2008</w:t>
      </w:r>
    </w:p>
    <w:p w14:paraId="4084F21C" w14:textId="77777777" w:rsidR="005800C1" w:rsidRPr="005B222D" w:rsidRDefault="005800C1" w:rsidP="00592D1C">
      <w:pPr>
        <w:spacing w:after="0" w:line="240" w:lineRule="auto"/>
        <w:rPr>
          <w:rFonts w:ascii="Arial" w:hAnsi="Arial" w:cs="Arial"/>
        </w:rPr>
      </w:pPr>
    </w:p>
    <w:p w14:paraId="47490572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5762D395" w14:textId="2727D11A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Martin</w:t>
      </w:r>
    </w:p>
    <w:p w14:paraId="055BEDEC" w14:textId="666C47C0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Bride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1997</w:t>
      </w:r>
    </w:p>
    <w:p w14:paraId="32C334B4" w14:textId="20A92D4E" w:rsidR="00853AF4" w:rsidRPr="005B222D" w:rsidRDefault="00151132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224DA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Wind</w:t>
      </w:r>
      <w:r w:rsidR="0037292E" w:rsidRPr="005B222D">
        <w:rPr>
          <w:rFonts w:ascii="Arial" w:hAnsi="Arial" w:cs="Arial"/>
        </w:rPr>
        <w:t>s</w:t>
      </w:r>
      <w:r w:rsidR="00853AF4"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  <w:r w:rsidR="003224DA">
        <w:rPr>
          <w:rFonts w:ascii="Arial" w:hAnsi="Arial" w:cs="Arial"/>
        </w:rPr>
        <w:t xml:space="preserve"> / </w:t>
      </w:r>
      <w:r w:rsidR="00AA48C3">
        <w:rPr>
          <w:rFonts w:ascii="Arial" w:hAnsi="Arial" w:cs="Arial"/>
        </w:rPr>
        <w:t xml:space="preserve">February 28, </w:t>
      </w:r>
      <w:r w:rsidR="003224DA">
        <w:rPr>
          <w:rFonts w:ascii="Arial" w:hAnsi="Arial" w:cs="Arial"/>
        </w:rPr>
        <w:t>2017</w:t>
      </w:r>
      <w:r w:rsidR="00461F88" w:rsidRPr="005B222D">
        <w:rPr>
          <w:rFonts w:ascii="Arial" w:hAnsi="Arial" w:cs="Arial"/>
        </w:rPr>
        <w:tab/>
      </w:r>
    </w:p>
    <w:p w14:paraId="05C99930" w14:textId="153BC282" w:rsidR="00853AF4" w:rsidRPr="005B222D" w:rsidRDefault="00151132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224DA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Storm</w:t>
      </w:r>
      <w:r w:rsidR="0037292E" w:rsidRPr="005B222D">
        <w:rPr>
          <w:rFonts w:ascii="Arial" w:hAnsi="Arial" w:cs="Arial"/>
        </w:rPr>
        <w:t>s</w:t>
      </w:r>
      <w:r w:rsidR="00853AF4"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1995</w:t>
      </w:r>
      <w:r w:rsidR="001F0D85">
        <w:rPr>
          <w:rFonts w:ascii="Arial" w:hAnsi="Arial" w:cs="Arial"/>
        </w:rPr>
        <w:t xml:space="preserve"> / 2016</w:t>
      </w:r>
      <w:r w:rsidR="00461F88" w:rsidRPr="005B222D">
        <w:rPr>
          <w:rFonts w:ascii="Arial" w:hAnsi="Arial" w:cs="Arial"/>
        </w:rPr>
        <w:tab/>
      </w:r>
    </w:p>
    <w:p w14:paraId="220677F8" w14:textId="73005692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Dangerous Angel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6D351B0A" w14:textId="61CC603F" w:rsidR="00853AF4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Silver Deceptions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2015</w:t>
      </w:r>
    </w:p>
    <w:p w14:paraId="295B4672" w14:textId="11C24323" w:rsidR="00853AF4" w:rsidRPr="005B222D" w:rsidRDefault="00025633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By Love Unveiled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A632D9"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2013</w:t>
      </w:r>
    </w:p>
    <w:p w14:paraId="2DAA47FA" w14:textId="394B9B61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Nights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</w:t>
      </w:r>
      <w:r w:rsidR="005B222D">
        <w:rPr>
          <w:rFonts w:ascii="Arial" w:hAnsi="Arial" w:cs="Arial"/>
        </w:rPr>
        <w:t xml:space="preserve"> </w:t>
      </w:r>
      <w:r w:rsidR="00461F88" w:rsidRPr="005B222D">
        <w:rPr>
          <w:rFonts w:ascii="Arial" w:hAnsi="Arial" w:cs="Arial"/>
        </w:rPr>
        <w:t>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7897FD03" w14:textId="2494B24E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Moonlight Enchantment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1345DC5D" w14:textId="77777777" w:rsidR="00025633" w:rsidRDefault="00025633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*Reissued version </w:t>
      </w:r>
      <w:r w:rsidR="000F7E10" w:rsidRPr="005B222D">
        <w:rPr>
          <w:rFonts w:ascii="Arial" w:hAnsi="Arial" w:cs="Arial"/>
        </w:rPr>
        <w:t>is</w:t>
      </w:r>
      <w:r w:rsidRPr="005B222D">
        <w:rPr>
          <w:rFonts w:ascii="Arial" w:hAnsi="Arial" w:cs="Arial"/>
        </w:rPr>
        <w:t xml:space="preserve"> reworked and revised by the author in this Restoration Era series.</w:t>
      </w:r>
    </w:p>
    <w:p w14:paraId="2F619110" w14:textId="7CE73671" w:rsidR="003224DA" w:rsidRPr="005B222D" w:rsidRDefault="003224DA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5B222D">
        <w:rPr>
          <w:rFonts w:ascii="Arial" w:hAnsi="Arial" w:cs="Arial"/>
        </w:rPr>
        <w:t xml:space="preserve">Reissued version is reworked and revised by the author in this </w:t>
      </w:r>
      <w:r>
        <w:rPr>
          <w:rFonts w:ascii="Arial" w:hAnsi="Arial" w:cs="Arial"/>
        </w:rPr>
        <w:t>Georgian Wales</w:t>
      </w:r>
      <w:r w:rsidRPr="005B222D">
        <w:rPr>
          <w:rFonts w:ascii="Arial" w:hAnsi="Arial" w:cs="Arial"/>
        </w:rPr>
        <w:t xml:space="preserve"> series.</w:t>
      </w:r>
    </w:p>
    <w:p w14:paraId="05D041B3" w14:textId="77777777" w:rsidR="001F0D85" w:rsidRDefault="001F0D85" w:rsidP="00592D1C">
      <w:pPr>
        <w:spacing w:after="0" w:line="240" w:lineRule="auto"/>
        <w:rPr>
          <w:rFonts w:ascii="Arial" w:hAnsi="Arial" w:cs="Arial"/>
          <w:i/>
        </w:rPr>
      </w:pPr>
    </w:p>
    <w:p w14:paraId="32BC245E" w14:textId="77777777" w:rsidR="003224DA" w:rsidRDefault="003224DA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328D81D2" w14:textId="5F742585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Nicholas</w:t>
      </w:r>
    </w:p>
    <w:p w14:paraId="79BA3425" w14:textId="610550C7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Shattered Reflections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Zebra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</w:p>
    <w:p w14:paraId="776F6DFE" w14:textId="23F8D383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Silent Sonata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08DBA189" w14:textId="1BD70DAD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Night Vision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</w:p>
    <w:p w14:paraId="6CD0CCC6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14CB720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71A0F62" w14:textId="77777777" w:rsidR="00461F88" w:rsidRPr="005B222D" w:rsidRDefault="00461F88" w:rsidP="00592D1C">
      <w:pPr>
        <w:spacing w:after="0" w:line="240" w:lineRule="auto"/>
        <w:jc w:val="center"/>
        <w:rPr>
          <w:rFonts w:ascii="PF Monumenta Pro" w:hAnsi="PF Monumenta Pro" w:cs="Arial"/>
          <w:b/>
          <w:color w:val="215868" w:themeColor="accent5" w:themeShade="80"/>
          <w:u w:val="single"/>
        </w:rPr>
      </w:pPr>
      <w:r w:rsidRPr="005B222D">
        <w:rPr>
          <w:rFonts w:ascii="PF Monumenta Pro" w:hAnsi="PF Monumenta Pro" w:cs="Arial"/>
          <w:b/>
          <w:color w:val="215868" w:themeColor="accent5" w:themeShade="80"/>
          <w:u w:val="single"/>
        </w:rPr>
        <w:t>Anthologies &amp; Other Short Fiction</w:t>
      </w:r>
    </w:p>
    <w:p w14:paraId="5DCCE4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1862963D" w14:textId="53B1E6DF" w:rsidR="00A73484" w:rsidRPr="005B222D" w:rsidRDefault="004A6D9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 xml:space="preserve">Digital </w:t>
      </w:r>
      <w:r w:rsidR="00A73484" w:rsidRPr="005B222D">
        <w:rPr>
          <w:rFonts w:ascii="Arial" w:hAnsi="Arial" w:cs="Arial"/>
          <w:b/>
        </w:rPr>
        <w:t>Short</w:t>
      </w:r>
      <w:r w:rsidRPr="005B222D">
        <w:rPr>
          <w:rFonts w:ascii="Arial" w:hAnsi="Arial" w:cs="Arial"/>
          <w:b/>
        </w:rPr>
        <w:t xml:space="preserve"> Stories</w:t>
      </w:r>
    </w:p>
    <w:p w14:paraId="2A7C5209" w14:textId="77777777" w:rsidR="00592D1C" w:rsidRDefault="00592D1C" w:rsidP="00592D1C">
      <w:pPr>
        <w:spacing w:after="0" w:line="240" w:lineRule="auto"/>
        <w:rPr>
          <w:rFonts w:ascii="Arial" w:hAnsi="Arial" w:cs="Arial"/>
        </w:rPr>
      </w:pPr>
    </w:p>
    <w:p w14:paraId="6FCD01E5" w14:textId="19403238" w:rsidR="00BB5007" w:rsidRDefault="00BB5007" w:rsidP="00BB50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</w:t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November </w:t>
      </w:r>
      <w:r w:rsidR="00AA48C3">
        <w:rPr>
          <w:rFonts w:ascii="Arial" w:hAnsi="Arial" w:cs="Arial"/>
        </w:rPr>
        <w:t xml:space="preserve">28, </w:t>
      </w:r>
      <w:r>
        <w:rPr>
          <w:rFonts w:ascii="Arial" w:hAnsi="Arial" w:cs="Arial"/>
        </w:rPr>
        <w:t>2016</w:t>
      </w:r>
    </w:p>
    <w:p w14:paraId="26CE91C6" w14:textId="77777777" w:rsidR="00BB5007" w:rsidRPr="005B222D" w:rsidRDefault="00BB5007" w:rsidP="00BB5007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(from </w:t>
      </w:r>
      <w:r>
        <w:rPr>
          <w:rFonts w:ascii="Arial" w:hAnsi="Arial" w:cs="Arial"/>
          <w:i/>
        </w:rPr>
        <w:t>What Happens Under the Mistletoe</w:t>
      </w:r>
      <w:r w:rsidRPr="005B222D">
        <w:rPr>
          <w:rFonts w:ascii="Arial" w:hAnsi="Arial" w:cs="Arial"/>
        </w:rPr>
        <w:t xml:space="preserve"> anthology)</w:t>
      </w:r>
    </w:p>
    <w:p w14:paraId="1CA99147" w14:textId="5AC94A2B" w:rsidR="00C20AB6" w:rsidRDefault="00C20AB6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Widows’ Auction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Intermix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2016</w:t>
      </w:r>
    </w:p>
    <w:p w14:paraId="743817BF" w14:textId="5FBD219A" w:rsidR="00C20AB6" w:rsidRPr="00C20AB6" w:rsidRDefault="00C20AB6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(from </w:t>
      </w:r>
      <w:r>
        <w:rPr>
          <w:rFonts w:ascii="Arial" w:hAnsi="Arial" w:cs="Arial"/>
          <w:i/>
        </w:rPr>
        <w:t>Fantasy</w:t>
      </w:r>
      <w:r>
        <w:rPr>
          <w:rFonts w:ascii="Arial" w:hAnsi="Arial" w:cs="Arial"/>
        </w:rPr>
        <w:t xml:space="preserve"> anthology)</w:t>
      </w:r>
    </w:p>
    <w:p w14:paraId="379A0EF7" w14:textId="3AD86B53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When Sparks Fly</w:t>
      </w:r>
      <w:r w:rsidR="002032C7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November 2014</w:t>
      </w:r>
    </w:p>
    <w:p w14:paraId="2C3CE303" w14:textId="3531DBCE" w:rsidR="00F368C6" w:rsidRPr="005B222D" w:rsidRDefault="002032C7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ab/>
        <w:t xml:space="preserve">(from </w:t>
      </w:r>
      <w:r w:rsidRPr="00592D1C">
        <w:rPr>
          <w:rFonts w:ascii="Arial" w:hAnsi="Arial" w:cs="Arial"/>
          <w:i/>
        </w:rPr>
        <w:t>Snowy Night with a Stranger</w:t>
      </w:r>
      <w:r w:rsidRPr="005B222D">
        <w:rPr>
          <w:rFonts w:ascii="Arial" w:hAnsi="Arial" w:cs="Arial"/>
        </w:rPr>
        <w:t xml:space="preserve"> anthology)</w:t>
      </w:r>
      <w:r w:rsidRPr="005B222D">
        <w:rPr>
          <w:rFonts w:ascii="Arial" w:hAnsi="Arial" w:cs="Arial"/>
        </w:rPr>
        <w:tab/>
      </w:r>
    </w:p>
    <w:p w14:paraId="6B2EE4CA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47C40099" w14:textId="4C352EDA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(Mossy Creek digital reissues)</w:t>
      </w:r>
    </w:p>
    <w:p w14:paraId="06E48715" w14:textId="3651F51F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r w:rsidR="00783340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September 2014</w:t>
      </w:r>
    </w:p>
    <w:p w14:paraId="53DDA828" w14:textId="78F6BFDA" w:rsidR="004A6D9B" w:rsidRPr="005B222D" w:rsidRDefault="00592D1C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Closer Than They Appear</w:t>
      </w:r>
      <w:r w:rsidR="004A6D9B"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r w:rsidR="00783340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  <w:t>September 2014</w:t>
      </w:r>
    </w:p>
    <w:p w14:paraId="010C0595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295ED87C" w14:textId="2734BF86" w:rsidR="00660106" w:rsidRPr="005B222D" w:rsidRDefault="0066010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Dorinda and the Doctor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Pocket Star</w:t>
      </w:r>
      <w:r w:rsidR="004A6D9B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June 2014</w:t>
      </w:r>
    </w:p>
    <w:p w14:paraId="3A102D61" w14:textId="4FB55FE4" w:rsidR="00D86519" w:rsidRPr="005B222D" w:rsidRDefault="00A7348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French Maid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April 2012</w:t>
      </w:r>
    </w:p>
    <w:p w14:paraId="47CF679E" w14:textId="4CF0E755" w:rsidR="00592D1C" w:rsidRDefault="00D86519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Ten Reasons to Stay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  <w:t>Pocket Star</w:t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May 2013</w:t>
      </w:r>
      <w:r w:rsidR="00A73484" w:rsidRPr="005B222D">
        <w:rPr>
          <w:rFonts w:ascii="Arial" w:hAnsi="Arial" w:cs="Arial"/>
        </w:rPr>
        <w:tab/>
      </w:r>
    </w:p>
    <w:p w14:paraId="192A67B2" w14:textId="3D75DDC3" w:rsidR="00A73484" w:rsidRPr="005B222D" w:rsidRDefault="00592D1C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(from </w:t>
      </w:r>
      <w:r w:rsidRPr="0015088D">
        <w:rPr>
          <w:rFonts w:ascii="Arial" w:hAnsi="Arial" w:cs="Arial"/>
          <w:i/>
        </w:rPr>
        <w:t>The School for Heiresses</w:t>
      </w:r>
      <w:r w:rsidRPr="005B222D">
        <w:rPr>
          <w:rFonts w:ascii="Arial" w:hAnsi="Arial" w:cs="Arial"/>
        </w:rPr>
        <w:t xml:space="preserve"> anthology)</w:t>
      </w:r>
      <w:r w:rsidR="00A73484" w:rsidRPr="005B222D">
        <w:rPr>
          <w:rFonts w:ascii="Arial" w:hAnsi="Arial" w:cs="Arial"/>
        </w:rPr>
        <w:tab/>
      </w:r>
    </w:p>
    <w:p w14:paraId="4E2E452D" w14:textId="77777777" w:rsidR="001F0D85" w:rsidRPr="005B222D" w:rsidRDefault="001F0D85" w:rsidP="00592D1C">
      <w:pPr>
        <w:spacing w:after="0" w:line="240" w:lineRule="auto"/>
        <w:rPr>
          <w:rFonts w:ascii="Arial" w:hAnsi="Arial" w:cs="Arial"/>
          <w:u w:val="single"/>
        </w:rPr>
      </w:pPr>
    </w:p>
    <w:p w14:paraId="3D31D081" w14:textId="77777777" w:rsidR="00A73484" w:rsidRDefault="00A73484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Anthologies</w:t>
      </w:r>
    </w:p>
    <w:p w14:paraId="7E63EAF9" w14:textId="77777777" w:rsidR="00592D1C" w:rsidRPr="005B222D" w:rsidRDefault="00592D1C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50E79220" w14:textId="79DC3365" w:rsidR="00592D1C" w:rsidRPr="00592D1C" w:rsidRDefault="00592D1C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What Happens Under the Mistletoe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</w:t>
      </w:r>
      <w:r>
        <w:rPr>
          <w:rFonts w:ascii="Arial" w:hAnsi="Arial" w:cs="Arial"/>
        </w:rPr>
        <w:tab/>
        <w:t>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B18C0A7" w14:textId="263CBC91" w:rsidR="008D1B3A" w:rsidRPr="005B222D" w:rsidRDefault="008D1B3A" w:rsidP="00592D1C">
      <w:pPr>
        <w:spacing w:after="0" w:line="240" w:lineRule="auto"/>
        <w:rPr>
          <w:rFonts w:ascii="Arial" w:hAnsi="Arial" w:cs="Arial"/>
          <w:u w:val="single"/>
        </w:rPr>
      </w:pPr>
      <w:r w:rsidRPr="00592D1C">
        <w:rPr>
          <w:rFonts w:ascii="Arial" w:hAnsi="Arial" w:cs="Arial"/>
          <w:i/>
        </w:rPr>
        <w:t>Snowy Night with a Stranger</w:t>
      </w:r>
      <w:r w:rsidR="00A73484" w:rsidRPr="00592D1C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When Sparks Fly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</w:t>
      </w:r>
      <w:r w:rsidR="001D0121">
        <w:rPr>
          <w:rFonts w:ascii="Arial" w:hAnsi="Arial" w:cs="Arial"/>
        </w:rPr>
        <w:t>08</w:t>
      </w:r>
    </w:p>
    <w:p w14:paraId="3FA38DB3" w14:textId="62601F44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lastRenderedPageBreak/>
        <w:t>At Home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8E2BDB" w:rsidRPr="005B222D">
        <w:rPr>
          <w:rFonts w:ascii="Arial" w:hAnsi="Arial" w:cs="Arial"/>
        </w:rPr>
        <w:t>Novella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BelleBooks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2007</w:t>
      </w:r>
    </w:p>
    <w:p w14:paraId="007FED5D" w14:textId="375DCE0F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The School for Heiresses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Ten Reasons to Stay</w:t>
      </w:r>
      <w:r w:rsidR="00A73484" w:rsidRP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200</w:t>
      </w:r>
      <w:r w:rsidR="001D0121">
        <w:rPr>
          <w:rFonts w:ascii="Arial" w:hAnsi="Arial" w:cs="Arial"/>
        </w:rPr>
        <w:t>7</w:t>
      </w:r>
    </w:p>
    <w:p w14:paraId="46C1BA63" w14:textId="3737528D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Day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Gone, but Not Forg</w:t>
      </w:r>
      <w:r w:rsidR="00592D1C">
        <w:rPr>
          <w:rFonts w:ascii="Arial" w:hAnsi="Arial" w:cs="Arial"/>
        </w:rPr>
        <w:t>otten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BelleBooks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2006</w:t>
      </w:r>
    </w:p>
    <w:p w14:paraId="11184B40" w14:textId="0F4D6AF1" w:rsidR="00B300B6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Fantasy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The Widow’s Auction</w:t>
      </w:r>
      <w:r w:rsidRP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70749F">
        <w:rPr>
          <w:rFonts w:ascii="Arial" w:hAnsi="Arial" w:cs="Arial"/>
        </w:rPr>
        <w:t>Penguin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2002</w:t>
      </w:r>
    </w:p>
    <w:p w14:paraId="6C0B88AD" w14:textId="77777777" w:rsidR="003B5E9F" w:rsidRPr="005B222D" w:rsidRDefault="003B5E9F" w:rsidP="00592D1C">
      <w:pPr>
        <w:spacing w:after="0" w:line="240" w:lineRule="auto"/>
        <w:rPr>
          <w:rFonts w:ascii="Arial" w:hAnsi="Arial" w:cs="Arial"/>
        </w:rPr>
      </w:pPr>
    </w:p>
    <w:p w14:paraId="1187380E" w14:textId="77777777" w:rsidR="00A73484" w:rsidRPr="005B222D" w:rsidRDefault="00A73484" w:rsidP="00592D1C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(</w:t>
      </w:r>
      <w:r w:rsidRPr="005B222D">
        <w:rPr>
          <w:rFonts w:ascii="Arial" w:hAnsi="Arial" w:cs="Arial"/>
          <w:i/>
        </w:rPr>
        <w:t>writing as Deborah Martin)</w:t>
      </w:r>
    </w:p>
    <w:p w14:paraId="0B7E3772" w14:textId="5202EE81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Dance with the Devil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Out of the Night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St. Martin’s Press</w:t>
      </w:r>
      <w:r w:rsidR="00A73484" w:rsidRPr="005B222D">
        <w:rPr>
          <w:rFonts w:ascii="Arial" w:hAnsi="Arial" w:cs="Arial"/>
        </w:rPr>
        <w:tab/>
        <w:t>1997</w:t>
      </w:r>
    </w:p>
    <w:p w14:paraId="0421D966" w14:textId="5584AC32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One Night with a Rogue</w:t>
      </w:r>
      <w:r w:rsidR="000403DC" w:rsidRPr="00592D1C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ab/>
      </w:r>
      <w:r w:rsidR="000403DC" w:rsidRPr="00592D1C">
        <w:rPr>
          <w:rFonts w:ascii="Arial" w:hAnsi="Arial" w:cs="Arial"/>
        </w:rPr>
        <w:t>Too Wicked for Heaven</w:t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>St. Martin’s Press</w:t>
      </w:r>
      <w:r w:rsidR="000403DC" w:rsidRPr="005B222D">
        <w:rPr>
          <w:rFonts w:ascii="Arial" w:hAnsi="Arial" w:cs="Arial"/>
        </w:rPr>
        <w:tab/>
        <w:t>1995</w:t>
      </w:r>
    </w:p>
    <w:p w14:paraId="219DCE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3E036583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Audio Book</w:t>
      </w:r>
    </w:p>
    <w:p w14:paraId="286EF53F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4FAAC95D" w14:textId="689B0B3B" w:rsidR="00AA48C3" w:rsidRPr="005B222D" w:rsidRDefault="00AA48C3" w:rsidP="00AA48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Danger of Desiree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778DA225" w14:textId="30A1BF68" w:rsidR="00763533" w:rsidRPr="005B222D" w:rsidRDefault="00763533" w:rsidP="007635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Study of Seduction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09732928" w14:textId="6BCF4964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Art of Sinning</w:t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>
        <w:rPr>
          <w:rFonts w:ascii="Arial" w:hAnsi="Arial" w:cs="Arial"/>
        </w:rPr>
        <w:t>2015</w:t>
      </w:r>
    </w:p>
    <w:p w14:paraId="21FE9A02" w14:textId="5B727B44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A903E04" w14:textId="1B059DB2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7D9E04C5" w14:textId="52DCBA20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</w:t>
      </w:r>
      <w:r>
        <w:rPr>
          <w:rFonts w:ascii="Arial" w:hAnsi="Arial" w:cs="Arial"/>
        </w:rPr>
        <w:t xml:space="preserve">en </w:t>
      </w:r>
      <w:r w:rsidRPr="005B222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3016C13C" w14:textId="59FBDE05" w:rsidR="00A3638E" w:rsidRPr="005B222D" w:rsidRDefault="00A3638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What the Duke Desires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73FFD5D6" w14:textId="33DAAF02" w:rsidR="00914458" w:rsidRPr="005B222D" w:rsidRDefault="00914458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By Love Unveiled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14C8716F" w14:textId="6C8F7503" w:rsidR="00B16A50" w:rsidRPr="005B222D" w:rsidRDefault="00B16A50" w:rsidP="00B16A50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’Twas the Night after Ch</w:t>
      </w:r>
      <w:r>
        <w:rPr>
          <w:rFonts w:ascii="Arial" w:hAnsi="Arial" w:cs="Arial"/>
        </w:rPr>
        <w:t>ristmas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Brilliance 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2012</w:t>
      </w:r>
    </w:p>
    <w:p w14:paraId="38BB780A" w14:textId="77777777" w:rsidR="008E2BDB" w:rsidRPr="005B222D" w:rsidRDefault="008E2BD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AF8F6DF" w14:textId="77777777" w:rsidR="008E2BDB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C237752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2011</w:t>
      </w:r>
    </w:p>
    <w:p w14:paraId="47A54201" w14:textId="3214FD0B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Wed Him Before You Bed Him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29E2099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Don’t Bargain with the Devil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5F95B40D" w14:textId="6A3C5FC4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D292F4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Let Sleeping Rogues Lie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0007F83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CC8F5C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48A5AF7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  <w:r w:rsidRPr="005B222D">
        <w:rPr>
          <w:rFonts w:ascii="Arial" w:hAnsi="Arial" w:cs="Arial"/>
        </w:rPr>
        <w:tab/>
      </w:r>
    </w:p>
    <w:p w14:paraId="5AD0A49F" w14:textId="77777777" w:rsidR="0012733A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Truth About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7CF0D12" w14:textId="1BD0D0F8" w:rsidR="00C20AB6" w:rsidRPr="005B222D" w:rsidRDefault="00C20AB6" w:rsidP="00C20AB6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BelleBooks</w:t>
      </w:r>
      <w:r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  <w:t>2008</w:t>
      </w:r>
    </w:p>
    <w:p w14:paraId="7545CBEF" w14:textId="77777777" w:rsidR="00C20AB6" w:rsidRPr="005B222D" w:rsidRDefault="00C20AB6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11486160" w14:textId="77777777" w:rsidR="00784404" w:rsidRDefault="00784404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020BC97" w14:textId="77777777" w:rsidR="001F0D85" w:rsidRPr="005B222D" w:rsidRDefault="001F0D85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0CC4BC9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Large Print</w:t>
      </w:r>
    </w:p>
    <w:p w14:paraId="62EFE69D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0EE5CFE1" w14:textId="3C701758" w:rsidR="00ED1479" w:rsidRDefault="00ED1479" w:rsidP="00ED14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09E0A96D" w14:textId="0AD07D4A" w:rsidR="0065764F" w:rsidRDefault="0065764F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00F09776" w14:textId="6FAAEF05" w:rsidR="006A2632" w:rsidRDefault="006A2632" w:rsidP="006A26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the 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5884226E" w14:textId="7C928F3E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6029A994" w14:textId="1D8E33C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395B87E1" w14:textId="73648B9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77898E9" w14:textId="734C123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388ED1C6" w14:textId="4862E932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Truth About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A127C6F" w14:textId="159905B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Snowy Night with a Stranger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2009</w:t>
      </w:r>
    </w:p>
    <w:p w14:paraId="123C908F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2007</w:t>
      </w:r>
    </w:p>
    <w:p w14:paraId="38827672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</w:p>
    <w:p w14:paraId="0006CB9C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  <w:r w:rsidRPr="005B222D">
        <w:rPr>
          <w:rFonts w:ascii="Arial" w:hAnsi="Arial" w:cs="Arial"/>
        </w:rPr>
        <w:tab/>
      </w:r>
    </w:p>
    <w:p w14:paraId="1FBDCB22" w14:textId="1F0ACE2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One Night with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4F269851" w14:textId="77777777" w:rsidR="00784404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Pleasure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16AE2F0C" w14:textId="77777777" w:rsidR="007D33B1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In the Prince’s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sectPr w:rsidR="007D33B1" w:rsidRPr="005B222D" w:rsidSect="00E21B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883BA" w14:textId="77777777" w:rsidR="008023E0" w:rsidRDefault="008023E0" w:rsidP="00853AF4">
      <w:pPr>
        <w:spacing w:after="0" w:line="240" w:lineRule="auto"/>
      </w:pPr>
      <w:r>
        <w:separator/>
      </w:r>
    </w:p>
  </w:endnote>
  <w:endnote w:type="continuationSeparator" w:id="0">
    <w:p w14:paraId="5B00E34E" w14:textId="77777777" w:rsidR="008023E0" w:rsidRDefault="008023E0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 Monumenta Pro"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0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76B6B" w14:textId="77777777" w:rsidR="00C20AB6" w:rsidRDefault="00C20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0D439" w14:textId="77777777" w:rsidR="00C20AB6" w:rsidRDefault="00C20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FE430" w14:textId="77777777" w:rsidR="008023E0" w:rsidRDefault="008023E0" w:rsidP="00853AF4">
      <w:pPr>
        <w:spacing w:after="0" w:line="240" w:lineRule="auto"/>
      </w:pPr>
      <w:r>
        <w:separator/>
      </w:r>
    </w:p>
  </w:footnote>
  <w:footnote w:type="continuationSeparator" w:id="0">
    <w:p w14:paraId="6333934E" w14:textId="77777777" w:rsidR="008023E0" w:rsidRDefault="008023E0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11475"/>
    <w:rsid w:val="00024DA8"/>
    <w:rsid w:val="00025633"/>
    <w:rsid w:val="00032A86"/>
    <w:rsid w:val="000403DC"/>
    <w:rsid w:val="000A700B"/>
    <w:rsid w:val="000C791E"/>
    <w:rsid w:val="000E01B4"/>
    <w:rsid w:val="000E3970"/>
    <w:rsid w:val="000F147D"/>
    <w:rsid w:val="000F5233"/>
    <w:rsid w:val="000F7E10"/>
    <w:rsid w:val="0012733A"/>
    <w:rsid w:val="0015088D"/>
    <w:rsid w:val="00151132"/>
    <w:rsid w:val="00185AC5"/>
    <w:rsid w:val="001B0DA6"/>
    <w:rsid w:val="001D0121"/>
    <w:rsid w:val="001E12A0"/>
    <w:rsid w:val="001F0D85"/>
    <w:rsid w:val="002032C7"/>
    <w:rsid w:val="00244633"/>
    <w:rsid w:val="002850A4"/>
    <w:rsid w:val="002D1843"/>
    <w:rsid w:val="002E5E21"/>
    <w:rsid w:val="00307ABE"/>
    <w:rsid w:val="003224DA"/>
    <w:rsid w:val="0037292E"/>
    <w:rsid w:val="003B5E9F"/>
    <w:rsid w:val="003B7123"/>
    <w:rsid w:val="003D143A"/>
    <w:rsid w:val="003F39C7"/>
    <w:rsid w:val="00402513"/>
    <w:rsid w:val="00406016"/>
    <w:rsid w:val="004544A2"/>
    <w:rsid w:val="00461F88"/>
    <w:rsid w:val="00474D35"/>
    <w:rsid w:val="004958F0"/>
    <w:rsid w:val="004A6D9B"/>
    <w:rsid w:val="00534304"/>
    <w:rsid w:val="00575D73"/>
    <w:rsid w:val="005800C1"/>
    <w:rsid w:val="00592D1C"/>
    <w:rsid w:val="005B222D"/>
    <w:rsid w:val="0063221B"/>
    <w:rsid w:val="0064057F"/>
    <w:rsid w:val="0065764F"/>
    <w:rsid w:val="00660106"/>
    <w:rsid w:val="006678A5"/>
    <w:rsid w:val="006A2632"/>
    <w:rsid w:val="006B064D"/>
    <w:rsid w:val="006D4823"/>
    <w:rsid w:val="0070749F"/>
    <w:rsid w:val="007435B2"/>
    <w:rsid w:val="007446D5"/>
    <w:rsid w:val="00763533"/>
    <w:rsid w:val="00783340"/>
    <w:rsid w:val="00784404"/>
    <w:rsid w:val="00785070"/>
    <w:rsid w:val="007C72C0"/>
    <w:rsid w:val="007D33B1"/>
    <w:rsid w:val="008023E0"/>
    <w:rsid w:val="00853AF4"/>
    <w:rsid w:val="0088292A"/>
    <w:rsid w:val="008B3B6A"/>
    <w:rsid w:val="008D1B3A"/>
    <w:rsid w:val="008E2BDB"/>
    <w:rsid w:val="00914458"/>
    <w:rsid w:val="009571C5"/>
    <w:rsid w:val="00A3638E"/>
    <w:rsid w:val="00A46DDE"/>
    <w:rsid w:val="00A632D9"/>
    <w:rsid w:val="00A73484"/>
    <w:rsid w:val="00AA48C3"/>
    <w:rsid w:val="00B16A50"/>
    <w:rsid w:val="00B2328B"/>
    <w:rsid w:val="00B300B6"/>
    <w:rsid w:val="00B71B76"/>
    <w:rsid w:val="00BA2DA7"/>
    <w:rsid w:val="00BB07B3"/>
    <w:rsid w:val="00BB5007"/>
    <w:rsid w:val="00C20AB6"/>
    <w:rsid w:val="00C23986"/>
    <w:rsid w:val="00C279A5"/>
    <w:rsid w:val="00C34E28"/>
    <w:rsid w:val="00C626E2"/>
    <w:rsid w:val="00C72822"/>
    <w:rsid w:val="00C77396"/>
    <w:rsid w:val="00C9030E"/>
    <w:rsid w:val="00CA1A6B"/>
    <w:rsid w:val="00CC512D"/>
    <w:rsid w:val="00CF56A3"/>
    <w:rsid w:val="00D175D7"/>
    <w:rsid w:val="00D241AD"/>
    <w:rsid w:val="00D86519"/>
    <w:rsid w:val="00E21B68"/>
    <w:rsid w:val="00ED1479"/>
    <w:rsid w:val="00F05461"/>
    <w:rsid w:val="00F0755C"/>
    <w:rsid w:val="00F22F67"/>
    <w:rsid w:val="00F368C6"/>
    <w:rsid w:val="00F805E5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B1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8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8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8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5324</Characters>
  <Application>Microsoft Office Word</Application>
  <DocSecurity>0</DocSecurity>
  <Lines>147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2</cp:revision>
  <dcterms:created xsi:type="dcterms:W3CDTF">2016-11-01T18:32:00Z</dcterms:created>
  <dcterms:modified xsi:type="dcterms:W3CDTF">2016-11-01T18:32:00Z</dcterms:modified>
</cp:coreProperties>
</file>